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08D9AB" w14:textId="77777777" w:rsidR="005C4F5E" w:rsidRDefault="005C4F5E" w:rsidP="005C4F5E">
      <w:pPr>
        <w:spacing w:after="240"/>
        <w:jc w:val="center"/>
        <w:rPr>
          <w:rFonts w:cstheme="minorHAnsi"/>
          <w:b/>
          <w:i/>
          <w:sz w:val="28"/>
          <w:szCs w:val="28"/>
        </w:rPr>
      </w:pPr>
      <w:r>
        <w:rPr>
          <w:rFonts w:cstheme="minorHAnsi"/>
          <w:b/>
          <w:i/>
          <w:sz w:val="28"/>
          <w:szCs w:val="28"/>
        </w:rPr>
        <w:t>MEMORANDUM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3685"/>
        <w:gridCol w:w="743"/>
        <w:gridCol w:w="3803"/>
      </w:tblGrid>
      <w:tr w:rsidR="005C4F5E" w14:paraId="5DC332B9" w14:textId="77777777" w:rsidTr="00D435DE">
        <w:trPr>
          <w:trHeight w:val="464"/>
          <w:jc w:val="center"/>
        </w:trPr>
        <w:tc>
          <w:tcPr>
            <w:tcW w:w="817" w:type="dxa"/>
            <w:hideMark/>
          </w:tcPr>
          <w:p w14:paraId="3E931C3C" w14:textId="77777777" w:rsidR="005C4F5E" w:rsidRDefault="005C4F5E" w:rsidP="00A07943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From:</w:t>
            </w:r>
          </w:p>
        </w:tc>
        <w:tc>
          <w:tcPr>
            <w:tcW w:w="3685" w:type="dxa"/>
          </w:tcPr>
          <w:p w14:paraId="2CAEFC98" w14:textId="77777777" w:rsidR="005C4F5E" w:rsidRDefault="00D435DE" w:rsidP="00A07943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Andrew MacKay, Envirochem</w:t>
            </w:r>
          </w:p>
        </w:tc>
        <w:tc>
          <w:tcPr>
            <w:tcW w:w="722" w:type="dxa"/>
            <w:hideMark/>
          </w:tcPr>
          <w:p w14:paraId="501D220B" w14:textId="77777777" w:rsidR="005C4F5E" w:rsidRDefault="005C4F5E" w:rsidP="00A07943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Date:</w:t>
            </w:r>
          </w:p>
        </w:tc>
        <w:tc>
          <w:tcPr>
            <w:tcW w:w="3802" w:type="dxa"/>
          </w:tcPr>
          <w:p w14:paraId="08AFDD23" w14:textId="7BB9EA14" w:rsidR="005C4F5E" w:rsidRDefault="00D864E8" w:rsidP="00A07943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December 31</w:t>
            </w:r>
            <w:r w:rsidR="00D435DE">
              <w:rPr>
                <w:rFonts w:cstheme="minorHAnsi"/>
              </w:rPr>
              <w:t>, 2018</w:t>
            </w:r>
          </w:p>
        </w:tc>
      </w:tr>
      <w:tr w:rsidR="005C4F5E" w14:paraId="61CBE729" w14:textId="77777777" w:rsidTr="00D435DE">
        <w:trPr>
          <w:trHeight w:val="1122"/>
          <w:jc w:val="center"/>
        </w:trPr>
        <w:tc>
          <w:tcPr>
            <w:tcW w:w="817" w:type="dxa"/>
            <w:hideMark/>
          </w:tcPr>
          <w:p w14:paraId="247DC717" w14:textId="77777777" w:rsidR="005C4F5E" w:rsidRDefault="005C4F5E" w:rsidP="00A07943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To:</w:t>
            </w:r>
          </w:p>
        </w:tc>
        <w:tc>
          <w:tcPr>
            <w:tcW w:w="3685" w:type="dxa"/>
          </w:tcPr>
          <w:p w14:paraId="3A7354C8" w14:textId="77777777" w:rsidR="00D435DE" w:rsidRDefault="00D435DE" w:rsidP="00A07943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Anika Calder, VFPA</w:t>
            </w:r>
          </w:p>
          <w:p w14:paraId="51EF44A5" w14:textId="7588500C" w:rsidR="00BA207E" w:rsidRDefault="00BA207E" w:rsidP="00A07943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Tiffany Paul, ECCC</w:t>
            </w:r>
          </w:p>
        </w:tc>
        <w:tc>
          <w:tcPr>
            <w:tcW w:w="722" w:type="dxa"/>
            <w:hideMark/>
          </w:tcPr>
          <w:p w14:paraId="63294801" w14:textId="77777777" w:rsidR="005C4F5E" w:rsidRDefault="005C4F5E" w:rsidP="00A07943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Cc:</w:t>
            </w:r>
          </w:p>
        </w:tc>
        <w:tc>
          <w:tcPr>
            <w:tcW w:w="3802" w:type="dxa"/>
          </w:tcPr>
          <w:p w14:paraId="41BC34F1" w14:textId="77777777" w:rsidR="005C4F5E" w:rsidRDefault="00D435DE" w:rsidP="00A07943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Andre Olivier, PCT</w:t>
            </w:r>
          </w:p>
          <w:p w14:paraId="6C47CE93" w14:textId="77777777" w:rsidR="00D435DE" w:rsidRDefault="00D435DE" w:rsidP="00A07943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Colin Reddin, PCT</w:t>
            </w:r>
          </w:p>
          <w:p w14:paraId="19CCD31E" w14:textId="77777777" w:rsidR="00D435DE" w:rsidRDefault="00D435DE" w:rsidP="00D435DE">
            <w:pPr>
              <w:spacing w:after="120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Mark Adams, Envirowest</w:t>
            </w:r>
          </w:p>
        </w:tc>
      </w:tr>
      <w:tr w:rsidR="005C4F5E" w14:paraId="1BD131F8" w14:textId="77777777" w:rsidTr="00D435DE">
        <w:trPr>
          <w:trHeight w:val="561"/>
          <w:jc w:val="center"/>
        </w:trPr>
        <w:tc>
          <w:tcPr>
            <w:tcW w:w="817" w:type="dxa"/>
            <w:hideMark/>
          </w:tcPr>
          <w:p w14:paraId="666FF1C0" w14:textId="77777777" w:rsidR="005C4F5E" w:rsidRDefault="00D435DE" w:rsidP="00D435DE">
            <w:pPr>
              <w:spacing w:before="120"/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</w:t>
            </w:r>
            <w:r w:rsidR="005C4F5E">
              <w:rPr>
                <w:rFonts w:cstheme="minorHAnsi"/>
                <w:b/>
              </w:rPr>
              <w:t>:</w:t>
            </w:r>
          </w:p>
        </w:tc>
        <w:tc>
          <w:tcPr>
            <w:tcW w:w="8210" w:type="dxa"/>
            <w:gridSpan w:val="3"/>
          </w:tcPr>
          <w:p w14:paraId="39CCE403" w14:textId="09C2AAE8" w:rsidR="0018521E" w:rsidRDefault="0018521E" w:rsidP="00A07943">
            <w:pPr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SUMMARY VERSION</w:t>
            </w:r>
          </w:p>
          <w:p w14:paraId="6F9A3521" w14:textId="433F2F96" w:rsidR="00D435DE" w:rsidRDefault="00D435DE" w:rsidP="00A07943">
            <w:pPr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PACIFIC COAST TERMINAL DREDGE WEEKLY MONITORING REPORT #</w:t>
            </w:r>
            <w:r w:rsidR="00626BCE">
              <w:rPr>
                <w:rFonts w:cstheme="minorHAnsi"/>
                <w:b/>
              </w:rPr>
              <w:t>3</w:t>
            </w:r>
            <w:r w:rsidR="0018521E">
              <w:rPr>
                <w:rFonts w:cstheme="minorHAnsi"/>
                <w:b/>
              </w:rPr>
              <w:t xml:space="preserve"> </w:t>
            </w:r>
          </w:p>
          <w:p w14:paraId="09F51FCA" w14:textId="6A116E99" w:rsidR="005C4F5E" w:rsidRDefault="00626BCE" w:rsidP="00A07943">
            <w:pPr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DECEMBER 10-16</w:t>
            </w:r>
            <w:r w:rsidR="00D435DE">
              <w:rPr>
                <w:rFonts w:cstheme="minorHAnsi"/>
                <w:b/>
              </w:rPr>
              <w:t>, 2018</w:t>
            </w:r>
            <w:r w:rsidR="0018521E">
              <w:rPr>
                <w:rFonts w:cstheme="minorHAnsi"/>
                <w:b/>
              </w:rPr>
              <w:t xml:space="preserve">  </w:t>
            </w:r>
          </w:p>
        </w:tc>
      </w:tr>
    </w:tbl>
    <w:p w14:paraId="4376C9AA" w14:textId="77777777" w:rsidR="00592D48" w:rsidRPr="005C4F5E" w:rsidRDefault="007B6DAF" w:rsidP="005C4F5E">
      <w:pPr>
        <w:spacing w:line="240" w:lineRule="auto"/>
        <w:rPr>
          <w:b/>
          <w:szCs w:val="24"/>
        </w:rPr>
        <w:sectPr w:rsidR="00592D48" w:rsidRPr="005C4F5E" w:rsidSect="00CD542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08" w:footer="708" w:gutter="0"/>
          <w:pgNumType w:start="1"/>
          <w:cols w:space="708"/>
          <w:titlePg/>
          <w:docGrid w:linePitch="360"/>
        </w:sectPr>
      </w:pPr>
      <w:r>
        <w:rPr>
          <w:b/>
          <w:szCs w:val="24"/>
        </w:rPr>
        <w:pict w14:anchorId="41E72A27">
          <v:rect id="_x0000_i1027" style="width:468pt;height:1.5pt" o:hralign="center" o:hrstd="t" o:hrnoshade="t" o:hr="t" fillcolor="#017e58 [3209]" stroked="f"/>
        </w:pict>
      </w:r>
    </w:p>
    <w:p w14:paraId="45104BB9" w14:textId="77777777" w:rsidR="008F06CD" w:rsidRDefault="008F06CD" w:rsidP="00592D48">
      <w:pPr>
        <w:tabs>
          <w:tab w:val="left" w:pos="1000"/>
        </w:tabs>
        <w:rPr>
          <w:rFonts w:cstheme="minorHAnsi"/>
        </w:rPr>
      </w:pPr>
    </w:p>
    <w:p w14:paraId="4B01EC22" w14:textId="5CB0EF02" w:rsidR="00D435DE" w:rsidRDefault="00D435DE" w:rsidP="00592D48">
      <w:pPr>
        <w:tabs>
          <w:tab w:val="left" w:pos="1000"/>
        </w:tabs>
        <w:rPr>
          <w:rFonts w:cstheme="minorHAnsi"/>
        </w:rPr>
      </w:pPr>
      <w:r>
        <w:rPr>
          <w:rFonts w:cstheme="minorHAnsi"/>
        </w:rPr>
        <w:t xml:space="preserve">This report summarizes monitoring of PAH affected sediment </w:t>
      </w:r>
      <w:r w:rsidR="00626BCE">
        <w:rPr>
          <w:rFonts w:cstheme="minorHAnsi"/>
        </w:rPr>
        <w:t xml:space="preserve">covering and commencement of capital dredge </w:t>
      </w:r>
      <w:r>
        <w:rPr>
          <w:rFonts w:cstheme="minorHAnsi"/>
        </w:rPr>
        <w:t xml:space="preserve">activities conducted in Port Moody Arm, BC for the week of </w:t>
      </w:r>
      <w:r w:rsidR="001302B0">
        <w:rPr>
          <w:rFonts w:cstheme="minorHAnsi"/>
        </w:rPr>
        <w:t xml:space="preserve">December </w:t>
      </w:r>
      <w:r w:rsidR="00626BCE">
        <w:rPr>
          <w:rFonts w:cstheme="minorHAnsi"/>
        </w:rPr>
        <w:t>10-16</w:t>
      </w:r>
      <w:r w:rsidR="001302B0">
        <w:rPr>
          <w:rFonts w:cstheme="minorHAnsi"/>
        </w:rPr>
        <w:t>,</w:t>
      </w:r>
      <w:r>
        <w:rPr>
          <w:rFonts w:cstheme="minorHAnsi"/>
        </w:rPr>
        <w:t xml:space="preserve"> 2018. All work </w:t>
      </w:r>
      <w:r w:rsidR="001302B0">
        <w:rPr>
          <w:rFonts w:cstheme="minorHAnsi"/>
        </w:rPr>
        <w:t xml:space="preserve">continued </w:t>
      </w:r>
      <w:r>
        <w:rPr>
          <w:rFonts w:cstheme="minorHAnsi"/>
        </w:rPr>
        <w:t>under relevant permits issued by VFPA, ECCC, DFO and Transport Canada.</w:t>
      </w:r>
      <w:r w:rsidR="007D6451">
        <w:rPr>
          <w:rFonts w:cstheme="minorHAnsi"/>
        </w:rPr>
        <w:t xml:space="preserve"> </w:t>
      </w:r>
    </w:p>
    <w:p w14:paraId="23CCA49A" w14:textId="77777777" w:rsidR="00D435DE" w:rsidRDefault="00D435DE" w:rsidP="00592D48">
      <w:pPr>
        <w:tabs>
          <w:tab w:val="left" w:pos="1000"/>
        </w:tabs>
        <w:rPr>
          <w:rFonts w:cstheme="minorHAnsi"/>
        </w:rPr>
      </w:pPr>
    </w:p>
    <w:p w14:paraId="7CD37006" w14:textId="1365AB2D" w:rsidR="00D435DE" w:rsidRDefault="00DE1EFD" w:rsidP="00592D48">
      <w:pPr>
        <w:tabs>
          <w:tab w:val="left" w:pos="1000"/>
        </w:tabs>
        <w:rPr>
          <w:rFonts w:cstheme="minorHAnsi"/>
          <w:b/>
        </w:rPr>
      </w:pPr>
      <w:r>
        <w:rPr>
          <w:rFonts w:cstheme="minorHAnsi"/>
          <w:b/>
        </w:rPr>
        <w:t>OPERATIONS SUMMARY</w:t>
      </w:r>
    </w:p>
    <w:p w14:paraId="64F073F0" w14:textId="6834071D" w:rsidR="000E3AD2" w:rsidRPr="000E3AD2" w:rsidRDefault="009027FB" w:rsidP="00585D1D">
      <w:pPr>
        <w:tabs>
          <w:tab w:val="left" w:pos="1000"/>
        </w:tabs>
      </w:pPr>
      <w:r>
        <w:rPr>
          <w:rFonts w:cstheme="minorHAnsi"/>
        </w:rPr>
        <w:t xml:space="preserve">The third and last day of PAH affected sediment cover occurred on December 10.  </w:t>
      </w:r>
      <w:r w:rsidR="0018521E">
        <w:rPr>
          <w:rFonts w:cstheme="minorHAnsi"/>
        </w:rPr>
        <w:t xml:space="preserve">Marine surveys confirmed sediment was placed in the correct area and covered with a 1m cap as planned. </w:t>
      </w:r>
      <w:r w:rsidR="00AF4514">
        <w:rPr>
          <w:rFonts w:cstheme="minorHAnsi"/>
        </w:rPr>
        <w:t xml:space="preserve">Cutter suction operations completed dredging in the berth pockets. </w:t>
      </w:r>
      <w:r w:rsidR="00CF19A4">
        <w:rPr>
          <w:rFonts w:cstheme="minorHAnsi"/>
        </w:rPr>
        <w:t>A five (5) meter leave strip adjacent to berth structures was left to avoid potential damage to the structures and equipment.</w:t>
      </w:r>
      <w:r w:rsidR="00AF4514">
        <w:rPr>
          <w:rFonts w:cstheme="minorHAnsi"/>
        </w:rPr>
        <w:t xml:space="preserve"> </w:t>
      </w:r>
      <w:r w:rsidR="00585D1D">
        <w:rPr>
          <w:rFonts w:cstheme="minorHAnsi"/>
        </w:rPr>
        <w:t>Plans are to conduct precision clamshell dredging remove remaining sediment in this area</w:t>
      </w:r>
      <w:r w:rsidR="00CF19A4">
        <w:rPr>
          <w:rFonts w:cstheme="minorHAnsi"/>
        </w:rPr>
        <w:t xml:space="preserve">. </w:t>
      </w:r>
    </w:p>
    <w:p w14:paraId="5A8B2F26" w14:textId="77777777" w:rsidR="0096438B" w:rsidRDefault="0096438B" w:rsidP="00592D48">
      <w:pPr>
        <w:tabs>
          <w:tab w:val="left" w:pos="1000"/>
        </w:tabs>
        <w:rPr>
          <w:rFonts w:cstheme="minorHAnsi"/>
        </w:rPr>
      </w:pPr>
    </w:p>
    <w:p w14:paraId="03D0BD9F" w14:textId="3C3C257A" w:rsidR="0096438B" w:rsidRPr="008E3FCE" w:rsidRDefault="00DE1EFD" w:rsidP="0096438B">
      <w:pPr>
        <w:tabs>
          <w:tab w:val="left" w:pos="1000"/>
        </w:tabs>
        <w:rPr>
          <w:rFonts w:cstheme="minorHAnsi"/>
          <w:b/>
        </w:rPr>
      </w:pPr>
      <w:r>
        <w:rPr>
          <w:rFonts w:cstheme="minorHAnsi"/>
          <w:b/>
        </w:rPr>
        <w:t xml:space="preserve">TURBIDITY MONITORING </w:t>
      </w:r>
    </w:p>
    <w:p w14:paraId="27E54202" w14:textId="28782F8F" w:rsidR="00FC3CEA" w:rsidRPr="00974D17" w:rsidRDefault="00974D17" w:rsidP="0096438B">
      <w:pPr>
        <w:tabs>
          <w:tab w:val="left" w:pos="1000"/>
        </w:tabs>
        <w:rPr>
          <w:rFonts w:cstheme="minorHAnsi"/>
          <w:u w:val="single"/>
        </w:rPr>
      </w:pPr>
      <w:r w:rsidRPr="00974D17">
        <w:rPr>
          <w:rFonts w:cstheme="minorHAnsi"/>
          <w:u w:val="single"/>
        </w:rPr>
        <w:t>Open Water Monitoring</w:t>
      </w:r>
    </w:p>
    <w:p w14:paraId="58D595DA" w14:textId="4047BFE1" w:rsidR="004E11FD" w:rsidRDefault="0096438B" w:rsidP="004E11FD">
      <w:pPr>
        <w:pStyle w:val="PlainText"/>
        <w:rPr>
          <w:rFonts w:asciiTheme="minorHAnsi" w:eastAsiaTheme="minorHAnsi" w:hAnsiTheme="minorHAnsi" w:cstheme="minorHAnsi"/>
          <w:sz w:val="24"/>
          <w:szCs w:val="22"/>
          <w:lang w:val="en-CA"/>
        </w:rPr>
      </w:pPr>
      <w:r w:rsidRPr="00BB1CBF">
        <w:rPr>
          <w:rFonts w:asciiTheme="minorHAnsi" w:eastAsiaTheme="minorHAnsi" w:hAnsiTheme="minorHAnsi" w:cstheme="minorHAnsi"/>
          <w:sz w:val="24"/>
          <w:szCs w:val="22"/>
          <w:lang w:val="en-CA"/>
        </w:rPr>
        <w:t xml:space="preserve">As per the predictive model, </w:t>
      </w:r>
      <w:r w:rsidRPr="004E11FD">
        <w:rPr>
          <w:rFonts w:asciiTheme="minorHAnsi" w:eastAsiaTheme="minorHAnsi" w:hAnsiTheme="minorHAnsi" w:cstheme="minorHAnsi"/>
          <w:sz w:val="24"/>
          <w:szCs w:val="22"/>
          <w:u w:val="single"/>
          <w:lang w:val="en-CA"/>
        </w:rPr>
        <w:t>no</w:t>
      </w:r>
      <w:r w:rsidRPr="00BB1CBF">
        <w:rPr>
          <w:rFonts w:asciiTheme="minorHAnsi" w:eastAsiaTheme="minorHAnsi" w:hAnsiTheme="minorHAnsi" w:cstheme="minorHAnsi"/>
          <w:sz w:val="24"/>
          <w:szCs w:val="22"/>
          <w:lang w:val="en-CA"/>
        </w:rPr>
        <w:t xml:space="preserve"> exceedances of </w:t>
      </w:r>
      <w:r w:rsidR="00974D17" w:rsidRPr="00BB1CBF">
        <w:rPr>
          <w:rFonts w:asciiTheme="minorHAnsi" w:eastAsiaTheme="minorHAnsi" w:hAnsiTheme="minorHAnsi" w:cstheme="minorHAnsi"/>
          <w:sz w:val="24"/>
          <w:szCs w:val="22"/>
          <w:lang w:val="en-CA"/>
        </w:rPr>
        <w:t xml:space="preserve">induced turbidity of </w:t>
      </w:r>
      <w:r w:rsidRPr="00BB1CBF">
        <w:rPr>
          <w:rFonts w:asciiTheme="minorHAnsi" w:eastAsiaTheme="minorHAnsi" w:hAnsiTheme="minorHAnsi" w:cstheme="minorHAnsi"/>
          <w:sz w:val="24"/>
          <w:szCs w:val="22"/>
          <w:lang w:val="en-CA"/>
        </w:rPr>
        <w:t>8 NTU over 24 hours were mea</w:t>
      </w:r>
      <w:r w:rsidR="00974D17" w:rsidRPr="00BB1CBF">
        <w:rPr>
          <w:rFonts w:asciiTheme="minorHAnsi" w:eastAsiaTheme="minorHAnsi" w:hAnsiTheme="minorHAnsi" w:cstheme="minorHAnsi"/>
          <w:sz w:val="24"/>
          <w:szCs w:val="22"/>
          <w:lang w:val="en-CA"/>
        </w:rPr>
        <w:t xml:space="preserve">sured during PAH affected sediment covering or cutter suction operations. </w:t>
      </w:r>
      <w:r w:rsidR="004E11FD">
        <w:rPr>
          <w:rFonts w:asciiTheme="minorHAnsi" w:eastAsiaTheme="minorHAnsi" w:hAnsiTheme="minorHAnsi" w:cstheme="minorHAnsi"/>
          <w:sz w:val="24"/>
          <w:szCs w:val="22"/>
          <w:lang w:val="en-CA"/>
        </w:rPr>
        <w:t>During monitoring it was noted that during heavy rains, turbidity from the nearby Schoolhouse Creek discharge can reach levels considerably higher than turbidity generated by dredging operations.</w:t>
      </w:r>
    </w:p>
    <w:p w14:paraId="0D77360B" w14:textId="77777777" w:rsidR="004E11FD" w:rsidRDefault="004E11FD" w:rsidP="004E11FD">
      <w:pPr>
        <w:pStyle w:val="PlainText"/>
        <w:rPr>
          <w:rFonts w:asciiTheme="minorHAnsi" w:eastAsiaTheme="minorHAnsi" w:hAnsiTheme="minorHAnsi" w:cstheme="minorHAnsi"/>
          <w:sz w:val="24"/>
          <w:szCs w:val="22"/>
          <w:lang w:val="en-CA"/>
        </w:rPr>
      </w:pPr>
    </w:p>
    <w:p w14:paraId="564BF7DB" w14:textId="5EA10215" w:rsidR="004E11FD" w:rsidRDefault="000E6FEE" w:rsidP="00592D48">
      <w:pPr>
        <w:tabs>
          <w:tab w:val="left" w:pos="1000"/>
        </w:tabs>
        <w:rPr>
          <w:rFonts w:cstheme="minorHAnsi"/>
          <w:u w:val="single"/>
        </w:rPr>
      </w:pPr>
      <w:r w:rsidRPr="000E6FEE">
        <w:rPr>
          <w:rFonts w:cstheme="minorHAnsi"/>
          <w:u w:val="single"/>
        </w:rPr>
        <w:t>Shoreline Monitoring Results</w:t>
      </w:r>
    </w:p>
    <w:p w14:paraId="42688C71" w14:textId="26463A45" w:rsidR="00C76697" w:rsidRDefault="004E11FD" w:rsidP="00C76697">
      <w:pPr>
        <w:tabs>
          <w:tab w:val="left" w:pos="1000"/>
        </w:tabs>
        <w:rPr>
          <w:rFonts w:cstheme="minorHAnsi"/>
        </w:rPr>
      </w:pPr>
      <w:r>
        <w:rPr>
          <w:rFonts w:cstheme="minorHAnsi"/>
        </w:rPr>
        <w:t xml:space="preserve">Shoreline monitoring results for turbidity and </w:t>
      </w:r>
      <w:r w:rsidR="008F06CD">
        <w:rPr>
          <w:rFonts w:cstheme="minorHAnsi"/>
        </w:rPr>
        <w:t>suspended solids were consistent with background levels.</w:t>
      </w:r>
    </w:p>
    <w:p w14:paraId="59A087B6" w14:textId="77777777" w:rsidR="00C51098" w:rsidRDefault="00C51098" w:rsidP="00592D48">
      <w:pPr>
        <w:tabs>
          <w:tab w:val="left" w:pos="1000"/>
        </w:tabs>
        <w:rPr>
          <w:rFonts w:cstheme="minorHAnsi"/>
        </w:rPr>
      </w:pPr>
    </w:p>
    <w:p w14:paraId="1D35D259" w14:textId="77777777" w:rsidR="008F06CD" w:rsidRDefault="008F06CD" w:rsidP="00592D48">
      <w:pPr>
        <w:tabs>
          <w:tab w:val="left" w:pos="1000"/>
        </w:tabs>
        <w:rPr>
          <w:rFonts w:cstheme="minorHAnsi"/>
        </w:rPr>
      </w:pPr>
    </w:p>
    <w:p w14:paraId="630D20D2" w14:textId="4751865A" w:rsidR="00592D48" w:rsidRPr="006B23F4" w:rsidRDefault="00F74FA9" w:rsidP="00592D48">
      <w:pPr>
        <w:rPr>
          <w:b/>
        </w:rPr>
      </w:pPr>
      <w:r>
        <w:rPr>
          <w:b/>
        </w:rPr>
        <w:lastRenderedPageBreak/>
        <w:t xml:space="preserve">FISH, </w:t>
      </w:r>
      <w:r w:rsidRPr="006B23F4">
        <w:rPr>
          <w:b/>
        </w:rPr>
        <w:t xml:space="preserve">MARINE MAMMAL </w:t>
      </w:r>
      <w:r>
        <w:rPr>
          <w:b/>
        </w:rPr>
        <w:t xml:space="preserve">AND CRAB SALVAGE </w:t>
      </w:r>
      <w:r w:rsidRPr="006B23F4">
        <w:rPr>
          <w:b/>
        </w:rPr>
        <w:t>OBSERVATIONS</w:t>
      </w:r>
    </w:p>
    <w:p w14:paraId="09B10C0F" w14:textId="6E977FD7" w:rsidR="00592D48" w:rsidRDefault="006B23F4" w:rsidP="00592D48">
      <w:r>
        <w:t>No dead or distressed fish or marine mammals were observed in the dredge or disposal works areas.</w:t>
      </w:r>
      <w:r w:rsidR="008F06CD">
        <w:t xml:space="preserve"> Sub adult crabs (12) were salvaged and relocated prior to advancing cutter suction works.</w:t>
      </w:r>
    </w:p>
    <w:p w14:paraId="21DD7D82" w14:textId="77777777" w:rsidR="00BB1CBF" w:rsidRDefault="00BB1CBF" w:rsidP="00592D48"/>
    <w:p w14:paraId="6B4F23F3" w14:textId="68DDE18E" w:rsidR="006B23F4" w:rsidRDefault="00F74FA9" w:rsidP="00592D48">
      <w:pPr>
        <w:rPr>
          <w:b/>
        </w:rPr>
      </w:pPr>
      <w:r w:rsidRPr="006B23F4">
        <w:rPr>
          <w:b/>
        </w:rPr>
        <w:t>ARCHAEOLOGICAL</w:t>
      </w:r>
    </w:p>
    <w:p w14:paraId="56232467" w14:textId="77777777" w:rsidR="006B23F4" w:rsidRDefault="006B23F4" w:rsidP="006B23F4">
      <w:r>
        <w:t>No cultural (archaeological) artifacts were observed in the dredge or disposal works areas.</w:t>
      </w:r>
    </w:p>
    <w:p w14:paraId="7748047D" w14:textId="16CC81A8" w:rsidR="007B6DAF" w:rsidRDefault="007B6DAF" w:rsidP="006B23F4">
      <w:pPr>
        <w:rPr>
          <w:b/>
        </w:rPr>
      </w:pPr>
    </w:p>
    <w:p w14:paraId="0C7E0774" w14:textId="77777777" w:rsidR="007B6DAF" w:rsidRPr="007B6DAF" w:rsidRDefault="007B6DAF" w:rsidP="007B6DAF"/>
    <w:p w14:paraId="7D351740" w14:textId="77777777" w:rsidR="007B6DAF" w:rsidRPr="007B6DAF" w:rsidRDefault="007B6DAF" w:rsidP="007B6DAF"/>
    <w:p w14:paraId="76D738EA" w14:textId="77777777" w:rsidR="007B6DAF" w:rsidRPr="007B6DAF" w:rsidRDefault="007B6DAF" w:rsidP="007B6DAF"/>
    <w:p w14:paraId="1A558381" w14:textId="77777777" w:rsidR="007B6DAF" w:rsidRPr="007B6DAF" w:rsidRDefault="007B6DAF" w:rsidP="007B6DAF"/>
    <w:p w14:paraId="439F3494" w14:textId="77777777" w:rsidR="007B6DAF" w:rsidRPr="007B6DAF" w:rsidRDefault="007B6DAF" w:rsidP="007B6DAF"/>
    <w:p w14:paraId="16E6CF82" w14:textId="77777777" w:rsidR="007B6DAF" w:rsidRPr="007B6DAF" w:rsidRDefault="007B6DAF" w:rsidP="007B6DAF"/>
    <w:p w14:paraId="1404F689" w14:textId="77777777" w:rsidR="007B6DAF" w:rsidRPr="007B6DAF" w:rsidRDefault="007B6DAF" w:rsidP="007B6DAF"/>
    <w:p w14:paraId="4F8AC1C6" w14:textId="77777777" w:rsidR="007B6DAF" w:rsidRPr="007B6DAF" w:rsidRDefault="007B6DAF" w:rsidP="007B6DAF"/>
    <w:p w14:paraId="2F83B1D0" w14:textId="77777777" w:rsidR="007B6DAF" w:rsidRPr="007B6DAF" w:rsidRDefault="007B6DAF" w:rsidP="007B6DAF"/>
    <w:p w14:paraId="194172B9" w14:textId="77777777" w:rsidR="007B6DAF" w:rsidRPr="007B6DAF" w:rsidRDefault="007B6DAF" w:rsidP="007B6DAF"/>
    <w:p w14:paraId="2E4AD3A6" w14:textId="77777777" w:rsidR="007B6DAF" w:rsidRPr="007B6DAF" w:rsidRDefault="007B6DAF" w:rsidP="007B6DAF"/>
    <w:p w14:paraId="153456C1" w14:textId="77777777" w:rsidR="007B6DAF" w:rsidRPr="007B6DAF" w:rsidRDefault="007B6DAF" w:rsidP="007B6DAF"/>
    <w:p w14:paraId="1B912E99" w14:textId="77777777" w:rsidR="007B6DAF" w:rsidRPr="007B6DAF" w:rsidRDefault="007B6DAF" w:rsidP="007B6DAF"/>
    <w:p w14:paraId="6843DBD3" w14:textId="77777777" w:rsidR="007B6DAF" w:rsidRPr="007B6DAF" w:rsidRDefault="007B6DAF" w:rsidP="007B6DAF"/>
    <w:p w14:paraId="71A82070" w14:textId="77777777" w:rsidR="007B6DAF" w:rsidRPr="007B6DAF" w:rsidRDefault="007B6DAF" w:rsidP="007B6DAF"/>
    <w:p w14:paraId="1DB3802E" w14:textId="77777777" w:rsidR="007B6DAF" w:rsidRPr="007B6DAF" w:rsidRDefault="007B6DAF" w:rsidP="007B6DAF"/>
    <w:p w14:paraId="3E96C4B3" w14:textId="0A492C0C" w:rsidR="007B6DAF" w:rsidRDefault="007B6DAF" w:rsidP="007B6DAF"/>
    <w:p w14:paraId="342B78D7" w14:textId="02C79797" w:rsidR="004F2101" w:rsidRPr="007B6DAF" w:rsidRDefault="007B6DAF" w:rsidP="007B6DAF">
      <w:pPr>
        <w:tabs>
          <w:tab w:val="left" w:pos="3140"/>
        </w:tabs>
      </w:pPr>
      <w:r>
        <w:tab/>
      </w:r>
    </w:p>
    <w:sectPr w:rsidR="004F2101" w:rsidRPr="007B6DAF" w:rsidSect="00592D48">
      <w:type w:val="continuous"/>
      <w:pgSz w:w="12240" w:h="15840"/>
      <w:pgMar w:top="1440" w:right="1440" w:bottom="1440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EE691E" w14:textId="77777777" w:rsidR="000E2A31" w:rsidRDefault="000E2A31" w:rsidP="00025283">
      <w:pPr>
        <w:spacing w:line="240" w:lineRule="auto"/>
      </w:pPr>
      <w:r>
        <w:separator/>
      </w:r>
    </w:p>
  </w:endnote>
  <w:endnote w:type="continuationSeparator" w:id="0">
    <w:p w14:paraId="24271738" w14:textId="77777777" w:rsidR="000E2A31" w:rsidRDefault="000E2A31" w:rsidP="000252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-Regular">
    <w:altName w:val="Dax-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7AC629" w14:textId="77777777" w:rsidR="007B6DAF" w:rsidRDefault="007B6D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063B45" w14:textId="0B0695A8" w:rsidR="00376F73" w:rsidRDefault="00376F73" w:rsidP="00C822D5">
    <w:pPr>
      <w:pStyle w:val="Footer"/>
      <w:pBdr>
        <w:top w:val="single" w:sz="4" w:space="1" w:color="auto"/>
      </w:pBdr>
      <w:rPr>
        <w:rFonts w:asciiTheme="minorHAnsi" w:hAnsiTheme="minorHAnsi" w:cstheme="minorHAnsi"/>
        <w:sz w:val="16"/>
        <w:szCs w:val="16"/>
      </w:rPr>
    </w:pPr>
    <w:r>
      <w:rPr>
        <w:noProof/>
        <w:lang w:val="en-US" w:eastAsia="en-US"/>
      </w:rPr>
      <w:drawing>
        <wp:anchor distT="0" distB="0" distL="114300" distR="114300" simplePos="0" relativeHeight="251658752" behindDoc="0" locked="0" layoutInCell="1" allowOverlap="1" wp14:anchorId="707B6772" wp14:editId="7C3D79C4">
          <wp:simplePos x="0" y="0"/>
          <wp:positionH relativeFrom="column">
            <wp:posOffset>4366260</wp:posOffset>
          </wp:positionH>
          <wp:positionV relativeFrom="paragraph">
            <wp:posOffset>88900</wp:posOffset>
          </wp:positionV>
          <wp:extent cx="1577827" cy="388405"/>
          <wp:effectExtent l="0" t="0" r="381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 Enviroche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7827" cy="388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6DAF">
      <w:rPr>
        <w:rFonts w:asciiTheme="minorHAnsi" w:hAnsiTheme="minorHAnsi" w:cstheme="minorHAnsi"/>
        <w:sz w:val="16"/>
        <w:szCs w:val="16"/>
      </w:rPr>
      <w:fldChar w:fldCharType="begin"/>
    </w:r>
    <w:r w:rsidR="007B6DAF">
      <w:rPr>
        <w:rFonts w:asciiTheme="minorHAnsi" w:hAnsiTheme="minorHAnsi" w:cstheme="minorHAnsi"/>
        <w:sz w:val="16"/>
        <w:szCs w:val="16"/>
      </w:rPr>
      <w:instrText xml:space="preserve"> FILENAME   \* MERGEFORMAT </w:instrText>
    </w:r>
    <w:r w:rsidR="007B6DAF">
      <w:rPr>
        <w:rFonts w:asciiTheme="minorHAnsi" w:hAnsiTheme="minorHAnsi" w:cstheme="minorHAnsi"/>
        <w:sz w:val="16"/>
        <w:szCs w:val="16"/>
      </w:rPr>
      <w:fldChar w:fldCharType="separate"/>
    </w:r>
    <w:r w:rsidR="007B6DAF">
      <w:rPr>
        <w:rFonts w:asciiTheme="minorHAnsi" w:hAnsiTheme="minorHAnsi" w:cstheme="minorHAnsi"/>
        <w:noProof/>
        <w:sz w:val="16"/>
        <w:szCs w:val="16"/>
      </w:rPr>
      <w:t>PCT Dredge Weekly Monitoring Report Wk 3 SUMMARY WEB VERSION Final.docx</w:t>
    </w:r>
    <w:r w:rsidR="007B6DAF">
      <w:rPr>
        <w:rFonts w:asciiTheme="minorHAnsi" w:hAnsiTheme="minorHAnsi" w:cstheme="minorHAnsi"/>
        <w:sz w:val="16"/>
        <w:szCs w:val="16"/>
      </w:rPr>
      <w:fldChar w:fldCharType="end"/>
    </w:r>
    <w:bookmarkStart w:id="0" w:name="_GoBack"/>
    <w:bookmarkEnd w:id="0"/>
  </w:p>
  <w:p w14:paraId="0F1CA381" w14:textId="77777777" w:rsidR="00376F73" w:rsidRPr="00135D91" w:rsidRDefault="007B6DAF" w:rsidP="00135D91">
    <w:pPr>
      <w:pStyle w:val="Footer"/>
      <w:rPr>
        <w:rFonts w:asciiTheme="minorHAnsi" w:hAnsiTheme="minorHAnsi" w:cstheme="minorHAnsi"/>
        <w:sz w:val="16"/>
        <w:szCs w:val="16"/>
      </w:rPr>
    </w:pPr>
    <w:hyperlink r:id="rId2" w:history="1">
      <w:r w:rsidR="00376F73" w:rsidRPr="00A201E8">
        <w:rPr>
          <w:rStyle w:val="Hyperlink"/>
          <w:rFonts w:asciiTheme="minorHAnsi" w:hAnsiTheme="minorHAnsi" w:cstheme="minorHAnsi"/>
          <w:color w:val="000000" w:themeColor="text1"/>
          <w:sz w:val="16"/>
          <w:szCs w:val="16"/>
        </w:rPr>
        <w:t>www.envirochem.com</w:t>
      </w:r>
    </w:hyperlink>
  </w:p>
  <w:p w14:paraId="58B952BF" w14:textId="77777777" w:rsidR="00376F73" w:rsidRPr="00820937" w:rsidRDefault="00376F73" w:rsidP="007D6842">
    <w:pPr>
      <w:pStyle w:val="Footer"/>
      <w:rPr>
        <w:rFonts w:asciiTheme="minorHAnsi" w:hAnsiTheme="minorHAnsi" w:cstheme="minorHAnsi"/>
        <w:noProof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C98948" w14:textId="77777777" w:rsidR="007B6DAF" w:rsidRDefault="007B6D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D037EF" w14:textId="77777777" w:rsidR="000E2A31" w:rsidRDefault="000E2A31" w:rsidP="00025283">
      <w:pPr>
        <w:spacing w:line="240" w:lineRule="auto"/>
      </w:pPr>
      <w:r>
        <w:separator/>
      </w:r>
    </w:p>
  </w:footnote>
  <w:footnote w:type="continuationSeparator" w:id="0">
    <w:p w14:paraId="0E5465E0" w14:textId="77777777" w:rsidR="000E2A31" w:rsidRDefault="000E2A31" w:rsidP="000252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3B4EAB" w14:textId="77777777" w:rsidR="007B6DAF" w:rsidRDefault="007B6D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30F3E9" w14:textId="77777777" w:rsidR="002F4493" w:rsidRPr="002F4493" w:rsidRDefault="00592D48" w:rsidP="00A07943">
    <w:pPr>
      <w:pStyle w:val="Header"/>
      <w:rPr>
        <w:rFonts w:cstheme="minorHAnsi"/>
        <w:b/>
        <w:sz w:val="18"/>
        <w:szCs w:val="18"/>
      </w:rPr>
    </w:pPr>
    <w:r w:rsidRPr="002F4493">
      <w:rPr>
        <w:rFonts w:cstheme="minorHAnsi"/>
        <w:b/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5E8AC949" wp14:editId="0D58E71D">
              <wp:simplePos x="0" y="0"/>
              <wp:positionH relativeFrom="column">
                <wp:posOffset>5236210</wp:posOffset>
              </wp:positionH>
              <wp:positionV relativeFrom="paragraph">
                <wp:posOffset>-86360</wp:posOffset>
              </wp:positionV>
              <wp:extent cx="817880" cy="265430"/>
              <wp:effectExtent l="0" t="0" r="1905" b="1905"/>
              <wp:wrapSquare wrapText="bothSides"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7880" cy="265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20AA37" w14:textId="77777777" w:rsidR="00592D48" w:rsidRPr="00F951C3" w:rsidRDefault="00592D48" w:rsidP="00A07943">
                          <w:pPr>
                            <w:pStyle w:val="Head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D02C6F">
                            <w:rPr>
                              <w:rFonts w:cstheme="minorHAnsi"/>
                              <w:sz w:val="20"/>
                              <w:szCs w:val="20"/>
                            </w:rPr>
                            <w:t xml:space="preserve">Page </w:t>
                          </w:r>
                          <w:r w:rsidRPr="00D02C6F">
                            <w:rPr>
                              <w:rFonts w:cstheme="minorHAnsi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02C6F">
                            <w:rPr>
                              <w:rFonts w:cstheme="minorHAnsi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D02C6F">
                            <w:rPr>
                              <w:rFonts w:cstheme="minorHAnsi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7B6DAF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D02C6F">
                            <w:rPr>
                              <w:rFonts w:cstheme="minorHAnsi"/>
                              <w:sz w:val="20"/>
                              <w:szCs w:val="20"/>
                            </w:rPr>
                            <w:fldChar w:fldCharType="end"/>
                          </w:r>
                          <w:r w:rsidRPr="00D02C6F">
                            <w:rPr>
                              <w:rFonts w:cstheme="minorHAnsi"/>
                              <w:sz w:val="20"/>
                              <w:szCs w:val="20"/>
                            </w:rPr>
                            <w:t xml:space="preserve"> of </w:t>
                          </w:r>
                          <w:r w:rsidR="00C323F8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fldChar w:fldCharType="begin"/>
                          </w:r>
                          <w:r w:rsidR="00C323F8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instrText xml:space="preserve"> NUMPAGES  \* Arabic  \* MERGEFORMAT </w:instrText>
                          </w:r>
                          <w:r w:rsidR="00C323F8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7B6DAF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="00C323F8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8AC94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412.3pt;margin-top:-6.8pt;width:64.4pt;height:20.9pt;z-index:251664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" stroked="f">
              <v:textbox style="mso-fit-shape-to-text:t">
                <w:txbxContent>
                  <w:p w14:paraId="0720AA37" w14:textId="77777777" w:rsidR="00592D48" w:rsidRPr="00F951C3" w:rsidRDefault="00592D48" w:rsidP="00A07943">
                    <w:pPr>
                      <w:pStyle w:val="Header"/>
                      <w:rPr>
                        <w:rFonts w:cstheme="minorHAnsi"/>
                        <w:sz w:val="20"/>
                        <w:szCs w:val="20"/>
                      </w:rPr>
                    </w:pPr>
                    <w:r w:rsidRPr="00D02C6F">
                      <w:rPr>
                        <w:rFonts w:cstheme="minorHAnsi"/>
                        <w:sz w:val="20"/>
                        <w:szCs w:val="20"/>
                      </w:rPr>
                      <w:t xml:space="preserve">Page </w:t>
                    </w:r>
                    <w:r w:rsidRPr="00D02C6F">
                      <w:rPr>
                        <w:rFonts w:cstheme="minorHAnsi"/>
                        <w:sz w:val="20"/>
                        <w:szCs w:val="20"/>
                      </w:rPr>
                      <w:fldChar w:fldCharType="begin"/>
                    </w:r>
                    <w:r w:rsidRPr="00D02C6F">
                      <w:rPr>
                        <w:rFonts w:cstheme="minorHAnsi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D02C6F">
                      <w:rPr>
                        <w:rFonts w:cstheme="minorHAnsi"/>
                        <w:sz w:val="20"/>
                        <w:szCs w:val="20"/>
                      </w:rPr>
                      <w:fldChar w:fldCharType="separate"/>
                    </w:r>
                    <w:r w:rsidR="007B6DAF">
                      <w:rPr>
                        <w:rFonts w:cstheme="minorHAnsi"/>
                        <w:noProof/>
                        <w:sz w:val="20"/>
                        <w:szCs w:val="20"/>
                      </w:rPr>
                      <w:t>2</w:t>
                    </w:r>
                    <w:r w:rsidRPr="00D02C6F">
                      <w:rPr>
                        <w:rFonts w:cstheme="minorHAnsi"/>
                        <w:sz w:val="20"/>
                        <w:szCs w:val="20"/>
                      </w:rPr>
                      <w:fldChar w:fldCharType="end"/>
                    </w:r>
                    <w:r w:rsidRPr="00D02C6F">
                      <w:rPr>
                        <w:rFonts w:cstheme="minorHAnsi"/>
                        <w:sz w:val="20"/>
                        <w:szCs w:val="20"/>
                      </w:rPr>
                      <w:t xml:space="preserve"> of </w:t>
                    </w:r>
                    <w:r w:rsidR="00C323F8">
                      <w:rPr>
                        <w:rFonts w:cstheme="minorHAnsi"/>
                        <w:noProof/>
                        <w:sz w:val="20"/>
                        <w:szCs w:val="20"/>
                      </w:rPr>
                      <w:fldChar w:fldCharType="begin"/>
                    </w:r>
                    <w:r w:rsidR="00C323F8">
                      <w:rPr>
                        <w:rFonts w:cstheme="minorHAnsi"/>
                        <w:noProof/>
                        <w:sz w:val="20"/>
                        <w:szCs w:val="20"/>
                      </w:rPr>
                      <w:instrText xml:space="preserve"> NUMPAGES  \* Arabic  \* MERGEFORMAT </w:instrText>
                    </w:r>
                    <w:r w:rsidR="00C323F8">
                      <w:rPr>
                        <w:rFonts w:cstheme="minorHAnsi"/>
                        <w:noProof/>
                        <w:sz w:val="20"/>
                        <w:szCs w:val="20"/>
                      </w:rPr>
                      <w:fldChar w:fldCharType="separate"/>
                    </w:r>
                    <w:r w:rsidR="007B6DAF">
                      <w:rPr>
                        <w:rFonts w:cstheme="minorHAnsi"/>
                        <w:noProof/>
                        <w:sz w:val="20"/>
                        <w:szCs w:val="20"/>
                      </w:rPr>
                      <w:t>2</w:t>
                    </w:r>
                    <w:r w:rsidR="00C323F8">
                      <w:rPr>
                        <w:rFonts w:cstheme="minorHAnsi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F4493" w:rsidRPr="002F4493">
      <w:rPr>
        <w:rFonts w:cstheme="minorHAnsi"/>
        <w:b/>
        <w:sz w:val="18"/>
        <w:szCs w:val="18"/>
      </w:rPr>
      <w:t>Pacific Coast Terminals Dredge</w:t>
    </w:r>
  </w:p>
  <w:p w14:paraId="7909EF02" w14:textId="2EF5842D" w:rsidR="00592D48" w:rsidRPr="002F4493" w:rsidRDefault="00585D1D" w:rsidP="00A07943">
    <w:pPr>
      <w:pStyle w:val="Header"/>
      <w:rPr>
        <w:rFonts w:cstheme="minorHAnsi"/>
        <w:b/>
        <w:sz w:val="18"/>
        <w:szCs w:val="18"/>
      </w:rPr>
    </w:pPr>
    <w:r>
      <w:rPr>
        <w:rFonts w:cstheme="minorHAnsi"/>
        <w:b/>
        <w:sz w:val="18"/>
        <w:szCs w:val="18"/>
      </w:rPr>
      <w:t xml:space="preserve">Summary </w:t>
    </w:r>
    <w:r w:rsidR="002F4493" w:rsidRPr="002F4493">
      <w:rPr>
        <w:rFonts w:cstheme="minorHAnsi"/>
        <w:b/>
        <w:sz w:val="18"/>
        <w:szCs w:val="18"/>
      </w:rPr>
      <w:t xml:space="preserve">Weekly </w:t>
    </w:r>
    <w:r w:rsidR="002F4493">
      <w:rPr>
        <w:rFonts w:cstheme="minorHAnsi"/>
        <w:b/>
        <w:sz w:val="18"/>
        <w:szCs w:val="18"/>
      </w:rPr>
      <w:t xml:space="preserve">Monitoring </w:t>
    </w:r>
    <w:r w:rsidR="00051E2D">
      <w:rPr>
        <w:rFonts w:cstheme="minorHAnsi"/>
        <w:b/>
        <w:sz w:val="18"/>
        <w:szCs w:val="18"/>
      </w:rPr>
      <w:t>Report #3</w:t>
    </w:r>
    <w:r w:rsidR="002F4493" w:rsidRPr="002F4493">
      <w:rPr>
        <w:rFonts w:cstheme="minorHAnsi"/>
        <w:b/>
        <w:sz w:val="18"/>
        <w:szCs w:val="18"/>
      </w:rPr>
      <w:t xml:space="preserve"> </w:t>
    </w:r>
    <w:r w:rsidR="00051E2D">
      <w:rPr>
        <w:rFonts w:cstheme="minorHAnsi"/>
        <w:b/>
        <w:sz w:val="18"/>
        <w:szCs w:val="18"/>
      </w:rPr>
      <w:t>December 10-16, 2018</w:t>
    </w:r>
  </w:p>
  <w:p w14:paraId="0D2316DE" w14:textId="77777777" w:rsidR="00592D48" w:rsidRPr="00921ACF" w:rsidRDefault="00592D48" w:rsidP="00A07943">
    <w:pPr>
      <w:pStyle w:val="Header"/>
      <w:rPr>
        <w:rFonts w:cstheme="minorHAnsi"/>
        <w:b/>
        <w:sz w:val="20"/>
        <w:szCs w:val="20"/>
      </w:rPr>
    </w:pPr>
  </w:p>
  <w:p w14:paraId="1630EEEF" w14:textId="77777777" w:rsidR="00592D48" w:rsidRDefault="007B6DAF" w:rsidP="00A07943">
    <w:pPr>
      <w:pStyle w:val="Header"/>
      <w:spacing w:line="120" w:lineRule="exact"/>
    </w:pPr>
    <w:r>
      <w:rPr>
        <w:rFonts w:cstheme="minorHAnsi"/>
      </w:rPr>
      <w:pict w14:anchorId="26A70519">
        <v:rect id="_x0000_i1025" style="width:468pt;height:2pt" o:hralign="center" o:hrstd="t" o:hrnoshade="t" o:hr="t" fillcolor="#017e58 [3209]" stroked="f"/>
      </w:pict>
    </w:r>
  </w:p>
  <w:p w14:paraId="6E4B07B6" w14:textId="77777777" w:rsidR="00592D48" w:rsidRDefault="00592D48" w:rsidP="00021049">
    <w:pPr>
      <w:pStyle w:val="Header"/>
      <w:spacing w:line="120" w:lineRule="exact"/>
    </w:pPr>
  </w:p>
  <w:p w14:paraId="4F73B67F" w14:textId="77777777" w:rsidR="00376F73" w:rsidRDefault="00376F73" w:rsidP="00021049">
    <w:pPr>
      <w:pStyle w:val="Header"/>
      <w:spacing w:line="120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30A4DD" w14:textId="77777777" w:rsidR="00592D48" w:rsidRPr="003F2BA1" w:rsidRDefault="00592D48" w:rsidP="00A07943">
    <w:pPr>
      <w:tabs>
        <w:tab w:val="center" w:pos="4680"/>
        <w:tab w:val="right" w:pos="9360"/>
      </w:tabs>
      <w:spacing w:before="120" w:line="240" w:lineRule="auto"/>
      <w:rPr>
        <w:rFonts w:eastAsia="Calibri"/>
        <w:bCs/>
      </w:rPr>
    </w:pPr>
    <w:r w:rsidRPr="003F2BA1">
      <w:rPr>
        <w:rFonts w:eastAsia="Calibri"/>
        <w:bCs/>
        <w:noProof/>
        <w:lang w:val="en-US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2FEE4CDB" wp14:editId="64073663">
              <wp:simplePos x="0" y="0"/>
              <wp:positionH relativeFrom="column">
                <wp:posOffset>4391025</wp:posOffset>
              </wp:positionH>
              <wp:positionV relativeFrom="paragraph">
                <wp:posOffset>114300</wp:posOffset>
              </wp:positionV>
              <wp:extent cx="1685925" cy="1038225"/>
              <wp:effectExtent l="0" t="0" r="9525" b="9525"/>
              <wp:wrapNone/>
              <wp:docPr id="2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5925" cy="1038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237E26" w14:textId="77777777" w:rsidR="00592D48" w:rsidRPr="00EE3382" w:rsidRDefault="00592D48" w:rsidP="00A07943">
                          <w:pPr>
                            <w:spacing w:before="100" w:beforeAutospacing="1" w:after="100" w:afterAutospacing="1"/>
                            <w:contextualSpacing/>
                            <w:rPr>
                              <w:rFonts w:cstheme="minorHAnsi"/>
                              <w:sz w:val="18"/>
                              <w:szCs w:val="18"/>
                              <w:lang w:val="en-US"/>
                            </w:rPr>
                          </w:pPr>
                          <w:r w:rsidRPr="00EE3382">
                            <w:rPr>
                              <w:rFonts w:cstheme="minorHAnsi"/>
                              <w:sz w:val="18"/>
                              <w:szCs w:val="18"/>
                              <w:lang w:val="en-US"/>
                            </w:rPr>
                            <w:t>Envirochem Services Inc.</w:t>
                          </w:r>
                        </w:p>
                        <w:p w14:paraId="47AB2D3A" w14:textId="77777777" w:rsidR="00592D48" w:rsidRPr="00EE3382" w:rsidRDefault="00592D48" w:rsidP="00A07943">
                          <w:pPr>
                            <w:spacing w:before="100" w:beforeAutospacing="1" w:after="100" w:afterAutospacing="1"/>
                            <w:contextualSpacing/>
                            <w:rPr>
                              <w:rFonts w:cstheme="minorHAnsi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cstheme="minorHAnsi"/>
                              <w:sz w:val="18"/>
                              <w:szCs w:val="18"/>
                              <w:lang w:val="en-US"/>
                            </w:rPr>
                            <w:t>206 – 267 West Esplanade</w:t>
                          </w:r>
                        </w:p>
                        <w:p w14:paraId="0CF2F778" w14:textId="77777777" w:rsidR="00592D48" w:rsidRPr="00EE3382" w:rsidRDefault="00592D48" w:rsidP="00A07943">
                          <w:pPr>
                            <w:spacing w:before="100" w:beforeAutospacing="1" w:after="100" w:afterAutospacing="1"/>
                            <w:contextualSpacing/>
                            <w:rPr>
                              <w:rFonts w:cstheme="minorHAnsi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cstheme="minorHAnsi"/>
                              <w:sz w:val="18"/>
                              <w:szCs w:val="18"/>
                              <w:lang w:val="en-US"/>
                            </w:rPr>
                            <w:t>North Vancouver, BC  V7M 1A5</w:t>
                          </w:r>
                        </w:p>
                        <w:p w14:paraId="600C7190" w14:textId="77777777" w:rsidR="00592D48" w:rsidRPr="00EE3382" w:rsidRDefault="00592D48" w:rsidP="00A07943">
                          <w:pPr>
                            <w:spacing w:before="100" w:beforeAutospacing="1" w:after="100" w:afterAutospacing="1"/>
                            <w:contextualSpacing/>
                            <w:rPr>
                              <w:rFonts w:cstheme="minorHAnsi"/>
                              <w:sz w:val="18"/>
                              <w:szCs w:val="18"/>
                              <w:lang w:val="en-US"/>
                            </w:rPr>
                          </w:pPr>
                          <w:r w:rsidRPr="00EE3382">
                            <w:rPr>
                              <w:rFonts w:cstheme="minorHAnsi"/>
                              <w:sz w:val="18"/>
                              <w:szCs w:val="18"/>
                              <w:lang w:val="en-US"/>
                            </w:rPr>
                            <w:t>Tel.:</w:t>
                          </w:r>
                          <w:r w:rsidRPr="00EE3382">
                            <w:rPr>
                              <w:rFonts w:cstheme="minorHAnsi"/>
                              <w:sz w:val="18"/>
                              <w:szCs w:val="18"/>
                              <w:lang w:val="en-US"/>
                            </w:rPr>
                            <w:tab/>
                            <w:t>604-986-0233</w:t>
                          </w:r>
                        </w:p>
                        <w:p w14:paraId="586D7947" w14:textId="77777777" w:rsidR="00592D48" w:rsidRPr="00EE3382" w:rsidRDefault="007B6DAF" w:rsidP="00A07943">
                          <w:pPr>
                            <w:spacing w:before="100" w:beforeAutospacing="1" w:after="100" w:afterAutospacing="1"/>
                            <w:contextualSpacing/>
                            <w:rPr>
                              <w:rFonts w:cstheme="minorHAnsi"/>
                              <w:sz w:val="18"/>
                              <w:szCs w:val="18"/>
                              <w:lang w:val="en-US"/>
                            </w:rPr>
                          </w:pPr>
                          <w:hyperlink r:id="rId1" w:history="1">
                            <w:r w:rsidR="00592D48" w:rsidRPr="00EE3382">
                              <w:rPr>
                                <w:rStyle w:val="Hyperlink"/>
                                <w:rFonts w:cstheme="minorHAnsi"/>
                                <w:sz w:val="18"/>
                                <w:szCs w:val="18"/>
                                <w:lang w:val="en-US"/>
                              </w:rPr>
                              <w:t>www.envirochem.com</w:t>
                            </w:r>
                          </w:hyperlink>
                        </w:p>
                        <w:p w14:paraId="7AD27C12" w14:textId="77777777" w:rsidR="00592D48" w:rsidRPr="00EE3382" w:rsidRDefault="007B6DAF" w:rsidP="00A07943">
                          <w:pPr>
                            <w:spacing w:before="100" w:beforeAutospacing="1" w:after="100" w:afterAutospacing="1"/>
                            <w:contextualSpacing/>
                            <w:rPr>
                              <w:rFonts w:cstheme="minorHAnsi"/>
                              <w:sz w:val="18"/>
                              <w:szCs w:val="18"/>
                              <w:lang w:val="en-US"/>
                            </w:rPr>
                          </w:pPr>
                          <w:hyperlink r:id="rId2" w:history="1">
                            <w:r w:rsidR="00592D48" w:rsidRPr="00EE3382">
                              <w:rPr>
                                <w:rStyle w:val="Hyperlink"/>
                                <w:rFonts w:cstheme="minorHAnsi"/>
                                <w:sz w:val="18"/>
                                <w:szCs w:val="18"/>
                                <w:lang w:val="en-US"/>
                              </w:rPr>
                              <w:t>response@envirochem.com</w:t>
                            </w:r>
                          </w:hyperlink>
                        </w:p>
                        <w:p w14:paraId="77EEB23A" w14:textId="77777777" w:rsidR="00592D48" w:rsidRPr="00A3053D" w:rsidRDefault="00592D48" w:rsidP="00A07943">
                          <w:pPr>
                            <w:spacing w:before="100" w:beforeAutospacing="1" w:after="100" w:afterAutospacing="1"/>
                            <w:contextualSpacing/>
                            <w:rPr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EE4CD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left:0;text-align:left;margin-left:345.75pt;margin-top:9pt;width:132.75pt;height:81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" stroked="f">
              <v:textbox>
                <w:txbxContent>
                  <w:p w14:paraId="17237E26" w14:textId="77777777" w:rsidR="00592D48" w:rsidRPr="00EE3382" w:rsidRDefault="00592D48" w:rsidP="00A07943">
                    <w:pPr>
                      <w:spacing w:before="100" w:beforeAutospacing="1" w:after="100" w:afterAutospacing="1"/>
                      <w:contextualSpacing/>
                      <w:rPr>
                        <w:rFonts w:cstheme="minorHAnsi"/>
                        <w:sz w:val="18"/>
                        <w:szCs w:val="18"/>
                        <w:lang w:val="en-US"/>
                      </w:rPr>
                    </w:pPr>
                    <w:r w:rsidRPr="00EE3382">
                      <w:rPr>
                        <w:rFonts w:cstheme="minorHAnsi"/>
                        <w:sz w:val="18"/>
                        <w:szCs w:val="18"/>
                        <w:lang w:val="en-US"/>
                      </w:rPr>
                      <w:t>Envirochem Services Inc.</w:t>
                    </w:r>
                  </w:p>
                  <w:p w14:paraId="47AB2D3A" w14:textId="77777777" w:rsidR="00592D48" w:rsidRPr="00EE3382" w:rsidRDefault="00592D48" w:rsidP="00A07943">
                    <w:pPr>
                      <w:spacing w:before="100" w:beforeAutospacing="1" w:after="100" w:afterAutospacing="1"/>
                      <w:contextualSpacing/>
                      <w:rPr>
                        <w:rFonts w:cstheme="minorHAnsi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cstheme="minorHAnsi"/>
                        <w:sz w:val="18"/>
                        <w:szCs w:val="18"/>
                        <w:lang w:val="en-US"/>
                      </w:rPr>
                      <w:t>206 – 267 West Esplanade</w:t>
                    </w:r>
                  </w:p>
                  <w:p w14:paraId="0CF2F778" w14:textId="77777777" w:rsidR="00592D48" w:rsidRPr="00EE3382" w:rsidRDefault="00592D48" w:rsidP="00A07943">
                    <w:pPr>
                      <w:spacing w:before="100" w:beforeAutospacing="1" w:after="100" w:afterAutospacing="1"/>
                      <w:contextualSpacing/>
                      <w:rPr>
                        <w:rFonts w:cstheme="minorHAnsi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cstheme="minorHAnsi"/>
                        <w:sz w:val="18"/>
                        <w:szCs w:val="18"/>
                        <w:lang w:val="en-US"/>
                      </w:rPr>
                      <w:t>North Vancouver, BC  V7M 1A5</w:t>
                    </w:r>
                  </w:p>
                  <w:p w14:paraId="600C7190" w14:textId="77777777" w:rsidR="00592D48" w:rsidRPr="00EE3382" w:rsidRDefault="00592D48" w:rsidP="00A07943">
                    <w:pPr>
                      <w:spacing w:before="100" w:beforeAutospacing="1" w:after="100" w:afterAutospacing="1"/>
                      <w:contextualSpacing/>
                      <w:rPr>
                        <w:rFonts w:cstheme="minorHAnsi"/>
                        <w:sz w:val="18"/>
                        <w:szCs w:val="18"/>
                        <w:lang w:val="en-US"/>
                      </w:rPr>
                    </w:pPr>
                    <w:r w:rsidRPr="00EE3382">
                      <w:rPr>
                        <w:rFonts w:cstheme="minorHAnsi"/>
                        <w:sz w:val="18"/>
                        <w:szCs w:val="18"/>
                        <w:lang w:val="en-US"/>
                      </w:rPr>
                      <w:t>Tel.:</w:t>
                    </w:r>
                    <w:r w:rsidRPr="00EE3382">
                      <w:rPr>
                        <w:rFonts w:cstheme="minorHAnsi"/>
                        <w:sz w:val="18"/>
                        <w:szCs w:val="18"/>
                        <w:lang w:val="en-US"/>
                      </w:rPr>
                      <w:tab/>
                      <w:t>604-986-0233</w:t>
                    </w:r>
                  </w:p>
                  <w:p w14:paraId="586D7947" w14:textId="77777777" w:rsidR="00592D48" w:rsidRPr="00EE3382" w:rsidRDefault="00B21E20" w:rsidP="00A07943">
                    <w:pPr>
                      <w:spacing w:before="100" w:beforeAutospacing="1" w:after="100" w:afterAutospacing="1"/>
                      <w:contextualSpacing/>
                      <w:rPr>
                        <w:rFonts w:cstheme="minorHAnsi"/>
                        <w:sz w:val="18"/>
                        <w:szCs w:val="18"/>
                        <w:lang w:val="en-US"/>
                      </w:rPr>
                    </w:pPr>
                    <w:hyperlink r:id="rId3" w:history="1">
                      <w:r w:rsidR="00592D48" w:rsidRPr="00EE3382">
                        <w:rPr>
                          <w:rStyle w:val="Hyperlink"/>
                          <w:rFonts w:cstheme="minorHAnsi"/>
                          <w:sz w:val="18"/>
                          <w:szCs w:val="18"/>
                          <w:lang w:val="en-US"/>
                        </w:rPr>
                        <w:t>www.envirochem.com</w:t>
                      </w:r>
                    </w:hyperlink>
                  </w:p>
                  <w:p w14:paraId="7AD27C12" w14:textId="77777777" w:rsidR="00592D48" w:rsidRPr="00EE3382" w:rsidRDefault="00B21E20" w:rsidP="00A07943">
                    <w:pPr>
                      <w:spacing w:before="100" w:beforeAutospacing="1" w:after="100" w:afterAutospacing="1"/>
                      <w:contextualSpacing/>
                      <w:rPr>
                        <w:rFonts w:cstheme="minorHAnsi"/>
                        <w:sz w:val="18"/>
                        <w:szCs w:val="18"/>
                        <w:lang w:val="en-US"/>
                      </w:rPr>
                    </w:pPr>
                    <w:hyperlink r:id="rId4" w:history="1">
                      <w:r w:rsidR="00592D48" w:rsidRPr="00EE3382">
                        <w:rPr>
                          <w:rStyle w:val="Hyperlink"/>
                          <w:rFonts w:cstheme="minorHAnsi"/>
                          <w:sz w:val="18"/>
                          <w:szCs w:val="18"/>
                          <w:lang w:val="en-US"/>
                        </w:rPr>
                        <w:t>response@envirochem.com</w:t>
                      </w:r>
                    </w:hyperlink>
                  </w:p>
                  <w:p w14:paraId="77EEB23A" w14:textId="77777777" w:rsidR="00592D48" w:rsidRPr="00A3053D" w:rsidRDefault="00592D48" w:rsidP="00A07943">
                    <w:pPr>
                      <w:spacing w:before="100" w:beforeAutospacing="1" w:after="100" w:afterAutospacing="1"/>
                      <w:contextualSpacing/>
                      <w:rPr>
                        <w:sz w:val="20"/>
                        <w:szCs w:val="20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Pr="003F2BA1">
      <w:rPr>
        <w:rFonts w:eastAsia="Calibri"/>
        <w:bCs/>
        <w:noProof/>
        <w:lang w:val="en-US"/>
      </w:rPr>
      <w:drawing>
        <wp:anchor distT="0" distB="0" distL="114300" distR="114300" simplePos="0" relativeHeight="251662848" behindDoc="0" locked="0" layoutInCell="1" allowOverlap="1" wp14:anchorId="03BE6316" wp14:editId="39EC04C8">
          <wp:simplePos x="0" y="0"/>
          <wp:positionH relativeFrom="column">
            <wp:posOffset>68580</wp:posOffset>
          </wp:positionH>
          <wp:positionV relativeFrom="paragraph">
            <wp:posOffset>8255</wp:posOffset>
          </wp:positionV>
          <wp:extent cx="3258185" cy="802005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 Envirochem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58185" cy="802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A3194D0" w14:textId="77777777" w:rsidR="00592D48" w:rsidRPr="003F2BA1" w:rsidRDefault="00592D48" w:rsidP="00A07943">
    <w:pPr>
      <w:tabs>
        <w:tab w:val="center" w:pos="4680"/>
        <w:tab w:val="right" w:pos="9360"/>
      </w:tabs>
      <w:spacing w:before="120" w:line="240" w:lineRule="auto"/>
      <w:rPr>
        <w:rFonts w:eastAsia="Calibri"/>
        <w:bCs/>
      </w:rPr>
    </w:pPr>
  </w:p>
  <w:p w14:paraId="0B26EA4C" w14:textId="77777777" w:rsidR="00592D48" w:rsidRPr="003F2BA1" w:rsidRDefault="00592D48" w:rsidP="00A07943">
    <w:pPr>
      <w:tabs>
        <w:tab w:val="center" w:pos="4680"/>
        <w:tab w:val="right" w:pos="9360"/>
      </w:tabs>
      <w:spacing w:before="120" w:line="240" w:lineRule="auto"/>
      <w:rPr>
        <w:rFonts w:eastAsia="Calibri"/>
        <w:bCs/>
      </w:rPr>
    </w:pPr>
  </w:p>
  <w:p w14:paraId="6EF72D50" w14:textId="77777777" w:rsidR="00592D48" w:rsidRPr="003F2BA1" w:rsidRDefault="00592D48" w:rsidP="00A07943">
    <w:pPr>
      <w:tabs>
        <w:tab w:val="center" w:pos="4680"/>
        <w:tab w:val="right" w:pos="9360"/>
      </w:tabs>
      <w:spacing w:before="120" w:line="240" w:lineRule="auto"/>
      <w:rPr>
        <w:rFonts w:eastAsia="Calibri"/>
        <w:bCs/>
      </w:rPr>
    </w:pPr>
  </w:p>
  <w:p w14:paraId="1B924FC0" w14:textId="77777777" w:rsidR="00592D48" w:rsidRPr="00592D48" w:rsidRDefault="007B6DAF" w:rsidP="00592D48">
    <w:pPr>
      <w:tabs>
        <w:tab w:val="center" w:pos="4680"/>
        <w:tab w:val="right" w:pos="9360"/>
      </w:tabs>
      <w:spacing w:before="120" w:after="120" w:line="240" w:lineRule="auto"/>
      <w:rPr>
        <w:rFonts w:eastAsia="Calibri" w:cstheme="minorHAnsi"/>
        <w:bCs/>
      </w:rPr>
    </w:pPr>
    <w:r>
      <w:rPr>
        <w:rFonts w:eastAsia="Calibri" w:cstheme="minorHAnsi"/>
        <w:bCs/>
      </w:rPr>
      <w:pict w14:anchorId="2E803291">
        <v:rect id="_x0000_i1026" style="width:468pt;height:2pt" o:hralign="center" o:hrstd="t" o:hrnoshade="t" o:hr="t" fillcolor="#017e58 [3209]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E548F"/>
    <w:multiLevelType w:val="multilevel"/>
    <w:tmpl w:val="C5469874"/>
    <w:styleLink w:val="ESIBullets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Restart w:val="0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F6635B1"/>
    <w:multiLevelType w:val="hybridMultilevel"/>
    <w:tmpl w:val="01C8B1E8"/>
    <w:lvl w:ilvl="0" w:tplc="E1064F64">
      <w:start w:val="1"/>
      <w:numFmt w:val="decimal"/>
      <w:pStyle w:val="Numbered"/>
      <w:lvlText w:val="%1."/>
      <w:lvlJc w:val="left"/>
      <w:pPr>
        <w:ind w:left="1077" w:hanging="360"/>
      </w:pPr>
    </w:lvl>
    <w:lvl w:ilvl="1" w:tplc="10090019" w:tentative="1">
      <w:start w:val="1"/>
      <w:numFmt w:val="lowerLetter"/>
      <w:lvlText w:val="%2."/>
      <w:lvlJc w:val="left"/>
      <w:pPr>
        <w:ind w:left="1797" w:hanging="360"/>
      </w:pPr>
    </w:lvl>
    <w:lvl w:ilvl="2" w:tplc="1009001B" w:tentative="1">
      <w:start w:val="1"/>
      <w:numFmt w:val="lowerRoman"/>
      <w:lvlText w:val="%3."/>
      <w:lvlJc w:val="right"/>
      <w:pPr>
        <w:ind w:left="2517" w:hanging="180"/>
      </w:pPr>
    </w:lvl>
    <w:lvl w:ilvl="3" w:tplc="1009000F" w:tentative="1">
      <w:start w:val="1"/>
      <w:numFmt w:val="decimal"/>
      <w:lvlText w:val="%4."/>
      <w:lvlJc w:val="left"/>
      <w:pPr>
        <w:ind w:left="3237" w:hanging="360"/>
      </w:pPr>
    </w:lvl>
    <w:lvl w:ilvl="4" w:tplc="10090019" w:tentative="1">
      <w:start w:val="1"/>
      <w:numFmt w:val="lowerLetter"/>
      <w:lvlText w:val="%5."/>
      <w:lvlJc w:val="left"/>
      <w:pPr>
        <w:ind w:left="3957" w:hanging="360"/>
      </w:pPr>
    </w:lvl>
    <w:lvl w:ilvl="5" w:tplc="1009001B" w:tentative="1">
      <w:start w:val="1"/>
      <w:numFmt w:val="lowerRoman"/>
      <w:lvlText w:val="%6."/>
      <w:lvlJc w:val="right"/>
      <w:pPr>
        <w:ind w:left="4677" w:hanging="180"/>
      </w:pPr>
    </w:lvl>
    <w:lvl w:ilvl="6" w:tplc="1009000F" w:tentative="1">
      <w:start w:val="1"/>
      <w:numFmt w:val="decimal"/>
      <w:lvlText w:val="%7."/>
      <w:lvlJc w:val="left"/>
      <w:pPr>
        <w:ind w:left="5397" w:hanging="360"/>
      </w:pPr>
    </w:lvl>
    <w:lvl w:ilvl="7" w:tplc="10090019" w:tentative="1">
      <w:start w:val="1"/>
      <w:numFmt w:val="lowerLetter"/>
      <w:lvlText w:val="%8."/>
      <w:lvlJc w:val="left"/>
      <w:pPr>
        <w:ind w:left="6117" w:hanging="360"/>
      </w:pPr>
    </w:lvl>
    <w:lvl w:ilvl="8" w:tplc="10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1F746403"/>
    <w:multiLevelType w:val="multilevel"/>
    <w:tmpl w:val="BFF6FC6C"/>
    <w:styleLink w:val="ListStyl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alibri" w:hAnsi="Calibri" w:cs="Courier New" w:hint="default"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4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A3AF7"/>
    <w:multiLevelType w:val="multilevel"/>
    <w:tmpl w:val="2042EA1A"/>
    <w:styleLink w:val="ESIBullets0"/>
    <w:lvl w:ilvl="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none"/>
      <w:lvlRestart w:val="0"/>
      <w:lvlText w:val=""/>
      <w:lvlJc w:val="left"/>
      <w:pPr>
        <w:ind w:left="4320" w:hanging="36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6480" w:hanging="360"/>
      </w:pPr>
      <w:rPr>
        <w:rFonts w:hint="default"/>
      </w:rPr>
    </w:lvl>
  </w:abstractNum>
  <w:abstractNum w:abstractNumId="4" w15:restartNumberingAfterBreak="0">
    <w:nsid w:val="306249B2"/>
    <w:multiLevelType w:val="hybridMultilevel"/>
    <w:tmpl w:val="F2A2D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245C74"/>
    <w:multiLevelType w:val="hybridMultilevel"/>
    <w:tmpl w:val="6CDC8F96"/>
    <w:lvl w:ilvl="0" w:tplc="BCB03D40">
      <w:start w:val="1"/>
      <w:numFmt w:val="bullet"/>
      <w:pStyle w:val="Bullet1"/>
      <w:lvlText w:val=""/>
      <w:lvlJc w:val="left"/>
      <w:pPr>
        <w:tabs>
          <w:tab w:val="num" w:pos="709"/>
        </w:tabs>
        <w:ind w:left="709" w:hanging="425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9203C3A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986196"/>
    <w:multiLevelType w:val="hybridMultilevel"/>
    <w:tmpl w:val="18CA5B66"/>
    <w:lvl w:ilvl="0" w:tplc="C896967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E94F1D"/>
    <w:multiLevelType w:val="multilevel"/>
    <w:tmpl w:val="2F483A40"/>
    <w:lvl w:ilvl="0">
      <w:start w:val="1"/>
      <w:numFmt w:val="decimal"/>
      <w:pStyle w:val="Heading1"/>
      <w:lvlText w:val="%1.0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667" w:hanging="720"/>
      </w:pPr>
    </w:lvl>
    <w:lvl w:ilvl="3">
      <w:start w:val="1"/>
      <w:numFmt w:val="decimal"/>
      <w:pStyle w:val="Heading4"/>
      <w:lvlText w:val="%1.%2.%3.%4"/>
      <w:lvlJc w:val="left"/>
      <w:pPr>
        <w:ind w:left="1715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62FE706B"/>
    <w:multiLevelType w:val="hybridMultilevel"/>
    <w:tmpl w:val="FB187578"/>
    <w:lvl w:ilvl="0" w:tplc="AA54DA5E">
      <w:start w:val="1"/>
      <w:numFmt w:val="decimal"/>
      <w:pStyle w:val="TableNumbering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8"/>
  </w:num>
  <w:num w:numId="7">
    <w:abstractNumId w:val="1"/>
  </w:num>
  <w:num w:numId="8">
    <w:abstractNumId w:val="4"/>
  </w:num>
  <w:num w:numId="9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CA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CA" w:vendorID="64" w:dllVersion="4096" w:nlCheck="1" w:checkStyle="0"/>
  <w:activeWritingStyle w:appName="MSWord" w:lang="en-US" w:vendorID="64" w:dllVersion="4096" w:nlCheck="1" w:checkStyle="0"/>
  <w:activeWritingStyle w:appName="MSWord" w:lang="en-CA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1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819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5DE"/>
    <w:rsid w:val="000006AB"/>
    <w:rsid w:val="00002E62"/>
    <w:rsid w:val="000030C1"/>
    <w:rsid w:val="00003183"/>
    <w:rsid w:val="000032D3"/>
    <w:rsid w:val="00003740"/>
    <w:rsid w:val="00004D35"/>
    <w:rsid w:val="00004E5B"/>
    <w:rsid w:val="000054CE"/>
    <w:rsid w:val="00005957"/>
    <w:rsid w:val="00010093"/>
    <w:rsid w:val="000122A3"/>
    <w:rsid w:val="00012A0C"/>
    <w:rsid w:val="00012B94"/>
    <w:rsid w:val="00013609"/>
    <w:rsid w:val="00013A3A"/>
    <w:rsid w:val="00013DEC"/>
    <w:rsid w:val="000147F5"/>
    <w:rsid w:val="00014AD5"/>
    <w:rsid w:val="000155B0"/>
    <w:rsid w:val="00015C29"/>
    <w:rsid w:val="000164C0"/>
    <w:rsid w:val="00016FD9"/>
    <w:rsid w:val="0001717F"/>
    <w:rsid w:val="00020459"/>
    <w:rsid w:val="000205C1"/>
    <w:rsid w:val="00020E2E"/>
    <w:rsid w:val="00021049"/>
    <w:rsid w:val="00021DC1"/>
    <w:rsid w:val="00023075"/>
    <w:rsid w:val="00024B68"/>
    <w:rsid w:val="00025283"/>
    <w:rsid w:val="00025AC4"/>
    <w:rsid w:val="000263C7"/>
    <w:rsid w:val="0002750D"/>
    <w:rsid w:val="00027D26"/>
    <w:rsid w:val="00027E73"/>
    <w:rsid w:val="00030B4B"/>
    <w:rsid w:val="0003264A"/>
    <w:rsid w:val="00032833"/>
    <w:rsid w:val="00034310"/>
    <w:rsid w:val="00034456"/>
    <w:rsid w:val="00035774"/>
    <w:rsid w:val="000358C8"/>
    <w:rsid w:val="00035B04"/>
    <w:rsid w:val="000375A8"/>
    <w:rsid w:val="000408CC"/>
    <w:rsid w:val="000409B5"/>
    <w:rsid w:val="00040B4D"/>
    <w:rsid w:val="00041397"/>
    <w:rsid w:val="00041741"/>
    <w:rsid w:val="00042990"/>
    <w:rsid w:val="00046344"/>
    <w:rsid w:val="000463BB"/>
    <w:rsid w:val="000467E6"/>
    <w:rsid w:val="00047238"/>
    <w:rsid w:val="00047C3D"/>
    <w:rsid w:val="00047DC1"/>
    <w:rsid w:val="00050C5A"/>
    <w:rsid w:val="00051AEE"/>
    <w:rsid w:val="00051E2D"/>
    <w:rsid w:val="0005257D"/>
    <w:rsid w:val="00053DB7"/>
    <w:rsid w:val="00054008"/>
    <w:rsid w:val="00054492"/>
    <w:rsid w:val="0005589B"/>
    <w:rsid w:val="00056936"/>
    <w:rsid w:val="00060884"/>
    <w:rsid w:val="00060C3D"/>
    <w:rsid w:val="000626D0"/>
    <w:rsid w:val="00063182"/>
    <w:rsid w:val="00063743"/>
    <w:rsid w:val="00063D5F"/>
    <w:rsid w:val="00064BE5"/>
    <w:rsid w:val="00065471"/>
    <w:rsid w:val="000714AA"/>
    <w:rsid w:val="0007323B"/>
    <w:rsid w:val="000747F1"/>
    <w:rsid w:val="00075F56"/>
    <w:rsid w:val="000764D0"/>
    <w:rsid w:val="00076CD0"/>
    <w:rsid w:val="00076D7B"/>
    <w:rsid w:val="0007739C"/>
    <w:rsid w:val="0007789A"/>
    <w:rsid w:val="00077AE2"/>
    <w:rsid w:val="00083EEF"/>
    <w:rsid w:val="000860D7"/>
    <w:rsid w:val="0008685C"/>
    <w:rsid w:val="000907F6"/>
    <w:rsid w:val="00090CB8"/>
    <w:rsid w:val="00090F83"/>
    <w:rsid w:val="0009160E"/>
    <w:rsid w:val="00092DF6"/>
    <w:rsid w:val="00092E31"/>
    <w:rsid w:val="0009578C"/>
    <w:rsid w:val="00097216"/>
    <w:rsid w:val="00097EC9"/>
    <w:rsid w:val="000A0082"/>
    <w:rsid w:val="000A13BB"/>
    <w:rsid w:val="000A42C8"/>
    <w:rsid w:val="000A48CB"/>
    <w:rsid w:val="000A4DCA"/>
    <w:rsid w:val="000A792E"/>
    <w:rsid w:val="000B0F7C"/>
    <w:rsid w:val="000B2699"/>
    <w:rsid w:val="000B3577"/>
    <w:rsid w:val="000B3BAD"/>
    <w:rsid w:val="000B4678"/>
    <w:rsid w:val="000B4B56"/>
    <w:rsid w:val="000B5278"/>
    <w:rsid w:val="000B5636"/>
    <w:rsid w:val="000B703C"/>
    <w:rsid w:val="000C0234"/>
    <w:rsid w:val="000C0749"/>
    <w:rsid w:val="000C0A2F"/>
    <w:rsid w:val="000C11AA"/>
    <w:rsid w:val="000C3E98"/>
    <w:rsid w:val="000C4961"/>
    <w:rsid w:val="000C4994"/>
    <w:rsid w:val="000D1168"/>
    <w:rsid w:val="000D12CF"/>
    <w:rsid w:val="000D7029"/>
    <w:rsid w:val="000E0F96"/>
    <w:rsid w:val="000E147D"/>
    <w:rsid w:val="000E29B1"/>
    <w:rsid w:val="000E2A31"/>
    <w:rsid w:val="000E3AD2"/>
    <w:rsid w:val="000E53EA"/>
    <w:rsid w:val="000E5A7A"/>
    <w:rsid w:val="000E6FEE"/>
    <w:rsid w:val="000E74FD"/>
    <w:rsid w:val="000E75D0"/>
    <w:rsid w:val="000E7B6A"/>
    <w:rsid w:val="000F08BA"/>
    <w:rsid w:val="000F1E22"/>
    <w:rsid w:val="000F5607"/>
    <w:rsid w:val="000F61CD"/>
    <w:rsid w:val="000F6903"/>
    <w:rsid w:val="000F707D"/>
    <w:rsid w:val="000F7322"/>
    <w:rsid w:val="000F74AF"/>
    <w:rsid w:val="001007FD"/>
    <w:rsid w:val="00101E78"/>
    <w:rsid w:val="0010218E"/>
    <w:rsid w:val="001022B7"/>
    <w:rsid w:val="00103402"/>
    <w:rsid w:val="00103A5E"/>
    <w:rsid w:val="00104A9A"/>
    <w:rsid w:val="00104FC0"/>
    <w:rsid w:val="00106613"/>
    <w:rsid w:val="00107432"/>
    <w:rsid w:val="00107610"/>
    <w:rsid w:val="00107AE6"/>
    <w:rsid w:val="00110137"/>
    <w:rsid w:val="00110287"/>
    <w:rsid w:val="00110F3C"/>
    <w:rsid w:val="00111D19"/>
    <w:rsid w:val="001120EA"/>
    <w:rsid w:val="00112C48"/>
    <w:rsid w:val="00113633"/>
    <w:rsid w:val="0011402A"/>
    <w:rsid w:val="001150AB"/>
    <w:rsid w:val="00116212"/>
    <w:rsid w:val="00117CB2"/>
    <w:rsid w:val="001215C9"/>
    <w:rsid w:val="00121C5A"/>
    <w:rsid w:val="00121D81"/>
    <w:rsid w:val="0012216E"/>
    <w:rsid w:val="00122BA5"/>
    <w:rsid w:val="001239B4"/>
    <w:rsid w:val="0012483D"/>
    <w:rsid w:val="001251EC"/>
    <w:rsid w:val="001262EC"/>
    <w:rsid w:val="00126B59"/>
    <w:rsid w:val="001273AD"/>
    <w:rsid w:val="001302B0"/>
    <w:rsid w:val="00130BCC"/>
    <w:rsid w:val="00131689"/>
    <w:rsid w:val="001322B7"/>
    <w:rsid w:val="00132EFB"/>
    <w:rsid w:val="0013378C"/>
    <w:rsid w:val="00135886"/>
    <w:rsid w:val="00135D91"/>
    <w:rsid w:val="00135EFF"/>
    <w:rsid w:val="00135F2A"/>
    <w:rsid w:val="0013673D"/>
    <w:rsid w:val="00137830"/>
    <w:rsid w:val="00141052"/>
    <w:rsid w:val="00141221"/>
    <w:rsid w:val="001413E9"/>
    <w:rsid w:val="00141789"/>
    <w:rsid w:val="0014224E"/>
    <w:rsid w:val="0014362F"/>
    <w:rsid w:val="0014371F"/>
    <w:rsid w:val="00143BE9"/>
    <w:rsid w:val="00145A08"/>
    <w:rsid w:val="001478E7"/>
    <w:rsid w:val="001510F8"/>
    <w:rsid w:val="0015202A"/>
    <w:rsid w:val="00153D82"/>
    <w:rsid w:val="00154494"/>
    <w:rsid w:val="00155713"/>
    <w:rsid w:val="001557EC"/>
    <w:rsid w:val="00155988"/>
    <w:rsid w:val="001565DF"/>
    <w:rsid w:val="00156FC2"/>
    <w:rsid w:val="00160582"/>
    <w:rsid w:val="00160A1C"/>
    <w:rsid w:val="00160C98"/>
    <w:rsid w:val="001620A7"/>
    <w:rsid w:val="001623C5"/>
    <w:rsid w:val="00162DA2"/>
    <w:rsid w:val="001634C0"/>
    <w:rsid w:val="00163925"/>
    <w:rsid w:val="00165AEB"/>
    <w:rsid w:val="00165D56"/>
    <w:rsid w:val="00165E0D"/>
    <w:rsid w:val="00167725"/>
    <w:rsid w:val="001679DD"/>
    <w:rsid w:val="00167B0F"/>
    <w:rsid w:val="00170E3B"/>
    <w:rsid w:val="00172F27"/>
    <w:rsid w:val="00173580"/>
    <w:rsid w:val="00173730"/>
    <w:rsid w:val="00173D6B"/>
    <w:rsid w:val="001746F0"/>
    <w:rsid w:val="00176270"/>
    <w:rsid w:val="0017680D"/>
    <w:rsid w:val="00180E61"/>
    <w:rsid w:val="001812C9"/>
    <w:rsid w:val="00182068"/>
    <w:rsid w:val="001825E4"/>
    <w:rsid w:val="001829B6"/>
    <w:rsid w:val="00182E69"/>
    <w:rsid w:val="001831F2"/>
    <w:rsid w:val="00183298"/>
    <w:rsid w:val="0018521E"/>
    <w:rsid w:val="00187069"/>
    <w:rsid w:val="00191040"/>
    <w:rsid w:val="001912E8"/>
    <w:rsid w:val="00192C21"/>
    <w:rsid w:val="00193966"/>
    <w:rsid w:val="00195865"/>
    <w:rsid w:val="001958CB"/>
    <w:rsid w:val="00196402"/>
    <w:rsid w:val="001969FD"/>
    <w:rsid w:val="001A0151"/>
    <w:rsid w:val="001A0689"/>
    <w:rsid w:val="001A1021"/>
    <w:rsid w:val="001A172F"/>
    <w:rsid w:val="001A2E6C"/>
    <w:rsid w:val="001A2F35"/>
    <w:rsid w:val="001A3177"/>
    <w:rsid w:val="001A3655"/>
    <w:rsid w:val="001A3C5F"/>
    <w:rsid w:val="001A3D1B"/>
    <w:rsid w:val="001A3FA0"/>
    <w:rsid w:val="001A55F8"/>
    <w:rsid w:val="001A6A9A"/>
    <w:rsid w:val="001B050A"/>
    <w:rsid w:val="001B1C0D"/>
    <w:rsid w:val="001B2F30"/>
    <w:rsid w:val="001B30EE"/>
    <w:rsid w:val="001B3286"/>
    <w:rsid w:val="001B3C5A"/>
    <w:rsid w:val="001B416F"/>
    <w:rsid w:val="001B4362"/>
    <w:rsid w:val="001B5337"/>
    <w:rsid w:val="001B540C"/>
    <w:rsid w:val="001B594E"/>
    <w:rsid w:val="001B59B0"/>
    <w:rsid w:val="001B66D8"/>
    <w:rsid w:val="001B7A54"/>
    <w:rsid w:val="001B7DB9"/>
    <w:rsid w:val="001C282B"/>
    <w:rsid w:val="001C2CBB"/>
    <w:rsid w:val="001C40B4"/>
    <w:rsid w:val="001C544F"/>
    <w:rsid w:val="001C73D2"/>
    <w:rsid w:val="001C77C8"/>
    <w:rsid w:val="001C7983"/>
    <w:rsid w:val="001D0DD9"/>
    <w:rsid w:val="001D1BD4"/>
    <w:rsid w:val="001D2DE7"/>
    <w:rsid w:val="001D633B"/>
    <w:rsid w:val="001D679C"/>
    <w:rsid w:val="001D74DE"/>
    <w:rsid w:val="001E0393"/>
    <w:rsid w:val="001E285F"/>
    <w:rsid w:val="001E3059"/>
    <w:rsid w:val="001E3A57"/>
    <w:rsid w:val="001E5627"/>
    <w:rsid w:val="001E5FD3"/>
    <w:rsid w:val="001E780B"/>
    <w:rsid w:val="001F0012"/>
    <w:rsid w:val="001F069F"/>
    <w:rsid w:val="001F0717"/>
    <w:rsid w:val="001F0EC7"/>
    <w:rsid w:val="001F15BD"/>
    <w:rsid w:val="001F1BAF"/>
    <w:rsid w:val="001F224F"/>
    <w:rsid w:val="001F2648"/>
    <w:rsid w:val="001F2F92"/>
    <w:rsid w:val="001F4390"/>
    <w:rsid w:val="001F5814"/>
    <w:rsid w:val="001F62C8"/>
    <w:rsid w:val="001F6454"/>
    <w:rsid w:val="001F691E"/>
    <w:rsid w:val="001F7870"/>
    <w:rsid w:val="00200EAD"/>
    <w:rsid w:val="0020118E"/>
    <w:rsid w:val="0020145E"/>
    <w:rsid w:val="002028AE"/>
    <w:rsid w:val="00202D54"/>
    <w:rsid w:val="00203094"/>
    <w:rsid w:val="0020314A"/>
    <w:rsid w:val="00204C46"/>
    <w:rsid w:val="0020530E"/>
    <w:rsid w:val="0020547F"/>
    <w:rsid w:val="002058F5"/>
    <w:rsid w:val="0020759F"/>
    <w:rsid w:val="00207DE1"/>
    <w:rsid w:val="00207E22"/>
    <w:rsid w:val="002107CA"/>
    <w:rsid w:val="002107EF"/>
    <w:rsid w:val="00210B1E"/>
    <w:rsid w:val="00211257"/>
    <w:rsid w:val="002118AD"/>
    <w:rsid w:val="00211D48"/>
    <w:rsid w:val="002122C2"/>
    <w:rsid w:val="002130AE"/>
    <w:rsid w:val="0021325C"/>
    <w:rsid w:val="00214AAD"/>
    <w:rsid w:val="00215236"/>
    <w:rsid w:val="0021611B"/>
    <w:rsid w:val="00216969"/>
    <w:rsid w:val="0022247E"/>
    <w:rsid w:val="0022332D"/>
    <w:rsid w:val="0022479D"/>
    <w:rsid w:val="00225128"/>
    <w:rsid w:val="002259DD"/>
    <w:rsid w:val="00226307"/>
    <w:rsid w:val="00231219"/>
    <w:rsid w:val="002325B2"/>
    <w:rsid w:val="00233217"/>
    <w:rsid w:val="0023456C"/>
    <w:rsid w:val="002347E4"/>
    <w:rsid w:val="00235A65"/>
    <w:rsid w:val="0023696C"/>
    <w:rsid w:val="00236E20"/>
    <w:rsid w:val="00237872"/>
    <w:rsid w:val="00240564"/>
    <w:rsid w:val="00240E39"/>
    <w:rsid w:val="002416F1"/>
    <w:rsid w:val="00241D29"/>
    <w:rsid w:val="00243009"/>
    <w:rsid w:val="00243E8F"/>
    <w:rsid w:val="0024547A"/>
    <w:rsid w:val="002459F2"/>
    <w:rsid w:val="00245B1A"/>
    <w:rsid w:val="00245FC6"/>
    <w:rsid w:val="00246836"/>
    <w:rsid w:val="00247A69"/>
    <w:rsid w:val="002500BA"/>
    <w:rsid w:val="0025114E"/>
    <w:rsid w:val="00253CA4"/>
    <w:rsid w:val="00253CE5"/>
    <w:rsid w:val="002556C0"/>
    <w:rsid w:val="00256156"/>
    <w:rsid w:val="0025788F"/>
    <w:rsid w:val="00260669"/>
    <w:rsid w:val="00261D34"/>
    <w:rsid w:val="002644EE"/>
    <w:rsid w:val="002666DE"/>
    <w:rsid w:val="002676C4"/>
    <w:rsid w:val="0027084B"/>
    <w:rsid w:val="00272D9F"/>
    <w:rsid w:val="002750C7"/>
    <w:rsid w:val="0027545F"/>
    <w:rsid w:val="00276690"/>
    <w:rsid w:val="00276D05"/>
    <w:rsid w:val="0027733F"/>
    <w:rsid w:val="002777F8"/>
    <w:rsid w:val="00280794"/>
    <w:rsid w:val="00281D28"/>
    <w:rsid w:val="002821D6"/>
    <w:rsid w:val="002827EA"/>
    <w:rsid w:val="00284B2F"/>
    <w:rsid w:val="0029060B"/>
    <w:rsid w:val="0029063F"/>
    <w:rsid w:val="00291156"/>
    <w:rsid w:val="002914E2"/>
    <w:rsid w:val="00291820"/>
    <w:rsid w:val="00292CAA"/>
    <w:rsid w:val="00293B94"/>
    <w:rsid w:val="00293B97"/>
    <w:rsid w:val="00294432"/>
    <w:rsid w:val="0029454D"/>
    <w:rsid w:val="0029480C"/>
    <w:rsid w:val="00294D3A"/>
    <w:rsid w:val="00295177"/>
    <w:rsid w:val="002967B2"/>
    <w:rsid w:val="00296E16"/>
    <w:rsid w:val="002A1AC9"/>
    <w:rsid w:val="002A2169"/>
    <w:rsid w:val="002A38FD"/>
    <w:rsid w:val="002A44BD"/>
    <w:rsid w:val="002A44EF"/>
    <w:rsid w:val="002A4658"/>
    <w:rsid w:val="002A56AB"/>
    <w:rsid w:val="002B1434"/>
    <w:rsid w:val="002B1676"/>
    <w:rsid w:val="002B2E22"/>
    <w:rsid w:val="002B39F6"/>
    <w:rsid w:val="002B4C91"/>
    <w:rsid w:val="002B5636"/>
    <w:rsid w:val="002B6516"/>
    <w:rsid w:val="002B717C"/>
    <w:rsid w:val="002B7FFA"/>
    <w:rsid w:val="002C23DD"/>
    <w:rsid w:val="002C29F9"/>
    <w:rsid w:val="002C308A"/>
    <w:rsid w:val="002C4171"/>
    <w:rsid w:val="002C49FF"/>
    <w:rsid w:val="002C4D42"/>
    <w:rsid w:val="002C5C09"/>
    <w:rsid w:val="002C5E5E"/>
    <w:rsid w:val="002D050A"/>
    <w:rsid w:val="002D07EF"/>
    <w:rsid w:val="002D0B46"/>
    <w:rsid w:val="002D1264"/>
    <w:rsid w:val="002D25C8"/>
    <w:rsid w:val="002D3395"/>
    <w:rsid w:val="002D3A32"/>
    <w:rsid w:val="002D4327"/>
    <w:rsid w:val="002D56A6"/>
    <w:rsid w:val="002D5FD9"/>
    <w:rsid w:val="002D664F"/>
    <w:rsid w:val="002E03E0"/>
    <w:rsid w:val="002E106C"/>
    <w:rsid w:val="002E1192"/>
    <w:rsid w:val="002E1274"/>
    <w:rsid w:val="002E4DD0"/>
    <w:rsid w:val="002E53CD"/>
    <w:rsid w:val="002E7CCB"/>
    <w:rsid w:val="002F2A98"/>
    <w:rsid w:val="002F4493"/>
    <w:rsid w:val="002F5256"/>
    <w:rsid w:val="002F5C4E"/>
    <w:rsid w:val="002F6D0E"/>
    <w:rsid w:val="002F7537"/>
    <w:rsid w:val="003009A6"/>
    <w:rsid w:val="00300D91"/>
    <w:rsid w:val="00301F7B"/>
    <w:rsid w:val="00302AE7"/>
    <w:rsid w:val="00302D23"/>
    <w:rsid w:val="00302EDC"/>
    <w:rsid w:val="003040FA"/>
    <w:rsid w:val="003042F0"/>
    <w:rsid w:val="00304F21"/>
    <w:rsid w:val="003053D2"/>
    <w:rsid w:val="00305F2E"/>
    <w:rsid w:val="00306FCF"/>
    <w:rsid w:val="0030766B"/>
    <w:rsid w:val="00310D13"/>
    <w:rsid w:val="00311B39"/>
    <w:rsid w:val="00311C06"/>
    <w:rsid w:val="00312A12"/>
    <w:rsid w:val="00312BC0"/>
    <w:rsid w:val="00312CDC"/>
    <w:rsid w:val="00313706"/>
    <w:rsid w:val="00313FFC"/>
    <w:rsid w:val="003146F2"/>
    <w:rsid w:val="00314888"/>
    <w:rsid w:val="0031509B"/>
    <w:rsid w:val="003167BF"/>
    <w:rsid w:val="00316FE7"/>
    <w:rsid w:val="003178A1"/>
    <w:rsid w:val="00317963"/>
    <w:rsid w:val="00317D82"/>
    <w:rsid w:val="003234F0"/>
    <w:rsid w:val="00323760"/>
    <w:rsid w:val="00324CCB"/>
    <w:rsid w:val="003250D8"/>
    <w:rsid w:val="003255F2"/>
    <w:rsid w:val="00326373"/>
    <w:rsid w:val="00326A47"/>
    <w:rsid w:val="0032711D"/>
    <w:rsid w:val="00330B0B"/>
    <w:rsid w:val="003324F9"/>
    <w:rsid w:val="003334BC"/>
    <w:rsid w:val="003337C7"/>
    <w:rsid w:val="003337F8"/>
    <w:rsid w:val="003352BB"/>
    <w:rsid w:val="00335A34"/>
    <w:rsid w:val="00335F8A"/>
    <w:rsid w:val="00337409"/>
    <w:rsid w:val="0034022D"/>
    <w:rsid w:val="003409E6"/>
    <w:rsid w:val="00340CA5"/>
    <w:rsid w:val="0034241D"/>
    <w:rsid w:val="00343362"/>
    <w:rsid w:val="00343753"/>
    <w:rsid w:val="00344CFB"/>
    <w:rsid w:val="003456FC"/>
    <w:rsid w:val="00345C9D"/>
    <w:rsid w:val="00346232"/>
    <w:rsid w:val="00346309"/>
    <w:rsid w:val="00346796"/>
    <w:rsid w:val="00347C56"/>
    <w:rsid w:val="00351DB2"/>
    <w:rsid w:val="00351EF0"/>
    <w:rsid w:val="0035211B"/>
    <w:rsid w:val="00352A6E"/>
    <w:rsid w:val="003548F4"/>
    <w:rsid w:val="00354A03"/>
    <w:rsid w:val="00354DAD"/>
    <w:rsid w:val="0035543C"/>
    <w:rsid w:val="003554BD"/>
    <w:rsid w:val="003557C7"/>
    <w:rsid w:val="00356FA8"/>
    <w:rsid w:val="00360C37"/>
    <w:rsid w:val="00360DD0"/>
    <w:rsid w:val="00361E79"/>
    <w:rsid w:val="003624CF"/>
    <w:rsid w:val="003630DE"/>
    <w:rsid w:val="003641C3"/>
    <w:rsid w:val="00366B57"/>
    <w:rsid w:val="003679CD"/>
    <w:rsid w:val="003700A9"/>
    <w:rsid w:val="00370439"/>
    <w:rsid w:val="00370818"/>
    <w:rsid w:val="00373BCC"/>
    <w:rsid w:val="00373C6F"/>
    <w:rsid w:val="003740E0"/>
    <w:rsid w:val="00376F73"/>
    <w:rsid w:val="00377371"/>
    <w:rsid w:val="003776EA"/>
    <w:rsid w:val="00380B61"/>
    <w:rsid w:val="00381EFA"/>
    <w:rsid w:val="0038213A"/>
    <w:rsid w:val="00382DB4"/>
    <w:rsid w:val="00382DE3"/>
    <w:rsid w:val="0038329E"/>
    <w:rsid w:val="00383820"/>
    <w:rsid w:val="00383A83"/>
    <w:rsid w:val="0038463E"/>
    <w:rsid w:val="003851FC"/>
    <w:rsid w:val="00385B4D"/>
    <w:rsid w:val="003861FE"/>
    <w:rsid w:val="00386A9E"/>
    <w:rsid w:val="00387BB8"/>
    <w:rsid w:val="00387E56"/>
    <w:rsid w:val="0039213F"/>
    <w:rsid w:val="003922FD"/>
    <w:rsid w:val="00394835"/>
    <w:rsid w:val="0039747E"/>
    <w:rsid w:val="003974A2"/>
    <w:rsid w:val="00397B94"/>
    <w:rsid w:val="00397D4E"/>
    <w:rsid w:val="003A026F"/>
    <w:rsid w:val="003A1AD4"/>
    <w:rsid w:val="003A24E2"/>
    <w:rsid w:val="003A37CF"/>
    <w:rsid w:val="003A3A5F"/>
    <w:rsid w:val="003A3DC5"/>
    <w:rsid w:val="003A5419"/>
    <w:rsid w:val="003A5464"/>
    <w:rsid w:val="003A5C9B"/>
    <w:rsid w:val="003A67B1"/>
    <w:rsid w:val="003A69AB"/>
    <w:rsid w:val="003A69BE"/>
    <w:rsid w:val="003A6E36"/>
    <w:rsid w:val="003B17B3"/>
    <w:rsid w:val="003B1F2A"/>
    <w:rsid w:val="003B208B"/>
    <w:rsid w:val="003B2881"/>
    <w:rsid w:val="003B29E1"/>
    <w:rsid w:val="003B30EC"/>
    <w:rsid w:val="003B4314"/>
    <w:rsid w:val="003B4363"/>
    <w:rsid w:val="003B51FB"/>
    <w:rsid w:val="003B5F39"/>
    <w:rsid w:val="003B61D6"/>
    <w:rsid w:val="003B7BD9"/>
    <w:rsid w:val="003C0F3A"/>
    <w:rsid w:val="003C132A"/>
    <w:rsid w:val="003C1CA2"/>
    <w:rsid w:val="003C1E8C"/>
    <w:rsid w:val="003C3B8D"/>
    <w:rsid w:val="003C60F3"/>
    <w:rsid w:val="003C781C"/>
    <w:rsid w:val="003D09F3"/>
    <w:rsid w:val="003D0A58"/>
    <w:rsid w:val="003D280E"/>
    <w:rsid w:val="003D4651"/>
    <w:rsid w:val="003D56BC"/>
    <w:rsid w:val="003D63A9"/>
    <w:rsid w:val="003D6470"/>
    <w:rsid w:val="003D74D2"/>
    <w:rsid w:val="003D7EE5"/>
    <w:rsid w:val="003E0231"/>
    <w:rsid w:val="003E0592"/>
    <w:rsid w:val="003E0B82"/>
    <w:rsid w:val="003E0D3D"/>
    <w:rsid w:val="003E1963"/>
    <w:rsid w:val="003E2B47"/>
    <w:rsid w:val="003E2DC3"/>
    <w:rsid w:val="003E2EBD"/>
    <w:rsid w:val="003E49E7"/>
    <w:rsid w:val="003E4D24"/>
    <w:rsid w:val="003E4F2A"/>
    <w:rsid w:val="003E60F6"/>
    <w:rsid w:val="003E6F5A"/>
    <w:rsid w:val="003E7C81"/>
    <w:rsid w:val="003E7EC9"/>
    <w:rsid w:val="003F1B10"/>
    <w:rsid w:val="003F3115"/>
    <w:rsid w:val="003F48E0"/>
    <w:rsid w:val="003F706A"/>
    <w:rsid w:val="003F7857"/>
    <w:rsid w:val="004002D8"/>
    <w:rsid w:val="004002E1"/>
    <w:rsid w:val="00401E14"/>
    <w:rsid w:val="00403939"/>
    <w:rsid w:val="0040400C"/>
    <w:rsid w:val="004074DE"/>
    <w:rsid w:val="00407EED"/>
    <w:rsid w:val="00410836"/>
    <w:rsid w:val="00410D21"/>
    <w:rsid w:val="00412289"/>
    <w:rsid w:val="004122F6"/>
    <w:rsid w:val="00412727"/>
    <w:rsid w:val="00413431"/>
    <w:rsid w:val="0041381A"/>
    <w:rsid w:val="004143DD"/>
    <w:rsid w:val="00415C52"/>
    <w:rsid w:val="00416242"/>
    <w:rsid w:val="00421596"/>
    <w:rsid w:val="0042175E"/>
    <w:rsid w:val="00421D33"/>
    <w:rsid w:val="00421E27"/>
    <w:rsid w:val="004235E5"/>
    <w:rsid w:val="00423AA2"/>
    <w:rsid w:val="004250A8"/>
    <w:rsid w:val="00425153"/>
    <w:rsid w:val="004251A6"/>
    <w:rsid w:val="00425AE0"/>
    <w:rsid w:val="004260EE"/>
    <w:rsid w:val="00426502"/>
    <w:rsid w:val="004274C2"/>
    <w:rsid w:val="00427599"/>
    <w:rsid w:val="004276EA"/>
    <w:rsid w:val="0042789E"/>
    <w:rsid w:val="00427DDC"/>
    <w:rsid w:val="004302BD"/>
    <w:rsid w:val="00431B7A"/>
    <w:rsid w:val="004327CD"/>
    <w:rsid w:val="00432C2D"/>
    <w:rsid w:val="00432F17"/>
    <w:rsid w:val="0043381E"/>
    <w:rsid w:val="00435270"/>
    <w:rsid w:val="00435858"/>
    <w:rsid w:val="00435E27"/>
    <w:rsid w:val="00436ACE"/>
    <w:rsid w:val="004375C8"/>
    <w:rsid w:val="00437D4E"/>
    <w:rsid w:val="00437E65"/>
    <w:rsid w:val="00440AE8"/>
    <w:rsid w:val="00441041"/>
    <w:rsid w:val="00442751"/>
    <w:rsid w:val="004428E4"/>
    <w:rsid w:val="00442B9C"/>
    <w:rsid w:val="00442CFD"/>
    <w:rsid w:val="004433E8"/>
    <w:rsid w:val="00450AB8"/>
    <w:rsid w:val="00451513"/>
    <w:rsid w:val="00451682"/>
    <w:rsid w:val="004521FA"/>
    <w:rsid w:val="00453464"/>
    <w:rsid w:val="00454CDC"/>
    <w:rsid w:val="004550D6"/>
    <w:rsid w:val="00456AFF"/>
    <w:rsid w:val="00456C68"/>
    <w:rsid w:val="00457F60"/>
    <w:rsid w:val="00460613"/>
    <w:rsid w:val="0046294A"/>
    <w:rsid w:val="00462D8B"/>
    <w:rsid w:val="0046478E"/>
    <w:rsid w:val="0046483E"/>
    <w:rsid w:val="00464ECC"/>
    <w:rsid w:val="004710E5"/>
    <w:rsid w:val="00471CCB"/>
    <w:rsid w:val="00473266"/>
    <w:rsid w:val="00474298"/>
    <w:rsid w:val="00474AEF"/>
    <w:rsid w:val="004758B2"/>
    <w:rsid w:val="00476C4C"/>
    <w:rsid w:val="00480A1F"/>
    <w:rsid w:val="004812EE"/>
    <w:rsid w:val="00481BB3"/>
    <w:rsid w:val="00483DDC"/>
    <w:rsid w:val="0048763C"/>
    <w:rsid w:val="0049138F"/>
    <w:rsid w:val="00491B33"/>
    <w:rsid w:val="00493F56"/>
    <w:rsid w:val="0049435E"/>
    <w:rsid w:val="00494489"/>
    <w:rsid w:val="00494F75"/>
    <w:rsid w:val="0049615E"/>
    <w:rsid w:val="0049773D"/>
    <w:rsid w:val="004A01ED"/>
    <w:rsid w:val="004A04ED"/>
    <w:rsid w:val="004A072A"/>
    <w:rsid w:val="004A133D"/>
    <w:rsid w:val="004A1C98"/>
    <w:rsid w:val="004A2020"/>
    <w:rsid w:val="004A31F2"/>
    <w:rsid w:val="004A390A"/>
    <w:rsid w:val="004A3C1F"/>
    <w:rsid w:val="004A4716"/>
    <w:rsid w:val="004A5AA7"/>
    <w:rsid w:val="004B0B7E"/>
    <w:rsid w:val="004B0F55"/>
    <w:rsid w:val="004B1DDF"/>
    <w:rsid w:val="004B266A"/>
    <w:rsid w:val="004B3555"/>
    <w:rsid w:val="004B3866"/>
    <w:rsid w:val="004B4141"/>
    <w:rsid w:val="004B4818"/>
    <w:rsid w:val="004B4C1C"/>
    <w:rsid w:val="004B4C6E"/>
    <w:rsid w:val="004B4D53"/>
    <w:rsid w:val="004B5AF5"/>
    <w:rsid w:val="004B706E"/>
    <w:rsid w:val="004B7739"/>
    <w:rsid w:val="004B779E"/>
    <w:rsid w:val="004C13EC"/>
    <w:rsid w:val="004C2036"/>
    <w:rsid w:val="004C49C9"/>
    <w:rsid w:val="004C511F"/>
    <w:rsid w:val="004C7F26"/>
    <w:rsid w:val="004D13EC"/>
    <w:rsid w:val="004D1F8C"/>
    <w:rsid w:val="004D201D"/>
    <w:rsid w:val="004D2936"/>
    <w:rsid w:val="004D2EFE"/>
    <w:rsid w:val="004D4818"/>
    <w:rsid w:val="004D5433"/>
    <w:rsid w:val="004D6245"/>
    <w:rsid w:val="004D6374"/>
    <w:rsid w:val="004D699E"/>
    <w:rsid w:val="004D6D94"/>
    <w:rsid w:val="004D7BA4"/>
    <w:rsid w:val="004E11FD"/>
    <w:rsid w:val="004E2147"/>
    <w:rsid w:val="004E2C03"/>
    <w:rsid w:val="004E42EB"/>
    <w:rsid w:val="004E48E4"/>
    <w:rsid w:val="004E5421"/>
    <w:rsid w:val="004E54B9"/>
    <w:rsid w:val="004E58EB"/>
    <w:rsid w:val="004E7470"/>
    <w:rsid w:val="004F0591"/>
    <w:rsid w:val="004F2101"/>
    <w:rsid w:val="004F3889"/>
    <w:rsid w:val="004F590B"/>
    <w:rsid w:val="004F6812"/>
    <w:rsid w:val="004F71BA"/>
    <w:rsid w:val="00502084"/>
    <w:rsid w:val="00503802"/>
    <w:rsid w:val="00503AF3"/>
    <w:rsid w:val="00504268"/>
    <w:rsid w:val="00505975"/>
    <w:rsid w:val="00505B06"/>
    <w:rsid w:val="00506881"/>
    <w:rsid w:val="00506B94"/>
    <w:rsid w:val="00507808"/>
    <w:rsid w:val="00510D44"/>
    <w:rsid w:val="00512AAE"/>
    <w:rsid w:val="00513C7D"/>
    <w:rsid w:val="00514848"/>
    <w:rsid w:val="00515F8E"/>
    <w:rsid w:val="00516D65"/>
    <w:rsid w:val="00520355"/>
    <w:rsid w:val="00522662"/>
    <w:rsid w:val="0052372A"/>
    <w:rsid w:val="00523944"/>
    <w:rsid w:val="00523AD0"/>
    <w:rsid w:val="00523B02"/>
    <w:rsid w:val="00525453"/>
    <w:rsid w:val="0052570F"/>
    <w:rsid w:val="00525A3C"/>
    <w:rsid w:val="00526B2B"/>
    <w:rsid w:val="00527234"/>
    <w:rsid w:val="00527DDF"/>
    <w:rsid w:val="00530849"/>
    <w:rsid w:val="00531879"/>
    <w:rsid w:val="00532561"/>
    <w:rsid w:val="00532B22"/>
    <w:rsid w:val="00534F87"/>
    <w:rsid w:val="0053510F"/>
    <w:rsid w:val="00537550"/>
    <w:rsid w:val="0053772D"/>
    <w:rsid w:val="00537A71"/>
    <w:rsid w:val="00540A5D"/>
    <w:rsid w:val="00541042"/>
    <w:rsid w:val="00542827"/>
    <w:rsid w:val="005440B0"/>
    <w:rsid w:val="005446CD"/>
    <w:rsid w:val="005470FE"/>
    <w:rsid w:val="005473AF"/>
    <w:rsid w:val="0054772D"/>
    <w:rsid w:val="00547D6A"/>
    <w:rsid w:val="00551D61"/>
    <w:rsid w:val="00551E79"/>
    <w:rsid w:val="00553315"/>
    <w:rsid w:val="00554DFA"/>
    <w:rsid w:val="0055549D"/>
    <w:rsid w:val="00556F0D"/>
    <w:rsid w:val="00556FDF"/>
    <w:rsid w:val="0056038F"/>
    <w:rsid w:val="00562C14"/>
    <w:rsid w:val="00563206"/>
    <w:rsid w:val="00563489"/>
    <w:rsid w:val="0056457C"/>
    <w:rsid w:val="0056465F"/>
    <w:rsid w:val="0056579C"/>
    <w:rsid w:val="005670AE"/>
    <w:rsid w:val="00567DC9"/>
    <w:rsid w:val="005705BB"/>
    <w:rsid w:val="005711A7"/>
    <w:rsid w:val="0057123A"/>
    <w:rsid w:val="00571432"/>
    <w:rsid w:val="0057158F"/>
    <w:rsid w:val="00572D2B"/>
    <w:rsid w:val="00573330"/>
    <w:rsid w:val="005754E0"/>
    <w:rsid w:val="00576801"/>
    <w:rsid w:val="00580618"/>
    <w:rsid w:val="0058210E"/>
    <w:rsid w:val="00582340"/>
    <w:rsid w:val="00582A38"/>
    <w:rsid w:val="005831B9"/>
    <w:rsid w:val="005834B1"/>
    <w:rsid w:val="005857FB"/>
    <w:rsid w:val="00585D1D"/>
    <w:rsid w:val="00585E43"/>
    <w:rsid w:val="00592D48"/>
    <w:rsid w:val="005936D2"/>
    <w:rsid w:val="00593C1B"/>
    <w:rsid w:val="0059458D"/>
    <w:rsid w:val="00594A17"/>
    <w:rsid w:val="00595491"/>
    <w:rsid w:val="00595EDA"/>
    <w:rsid w:val="00596F90"/>
    <w:rsid w:val="0059785C"/>
    <w:rsid w:val="0059794A"/>
    <w:rsid w:val="00597A17"/>
    <w:rsid w:val="00597C08"/>
    <w:rsid w:val="005A018C"/>
    <w:rsid w:val="005A0C25"/>
    <w:rsid w:val="005A1523"/>
    <w:rsid w:val="005A191E"/>
    <w:rsid w:val="005A1AC8"/>
    <w:rsid w:val="005A2660"/>
    <w:rsid w:val="005A2EE0"/>
    <w:rsid w:val="005A3599"/>
    <w:rsid w:val="005A37AB"/>
    <w:rsid w:val="005A788B"/>
    <w:rsid w:val="005B1D0B"/>
    <w:rsid w:val="005B2F52"/>
    <w:rsid w:val="005B3205"/>
    <w:rsid w:val="005B3376"/>
    <w:rsid w:val="005B3EE4"/>
    <w:rsid w:val="005B4812"/>
    <w:rsid w:val="005B749D"/>
    <w:rsid w:val="005C17EA"/>
    <w:rsid w:val="005C1C1D"/>
    <w:rsid w:val="005C312E"/>
    <w:rsid w:val="005C4F5E"/>
    <w:rsid w:val="005C5436"/>
    <w:rsid w:val="005C558D"/>
    <w:rsid w:val="005C5F25"/>
    <w:rsid w:val="005C6593"/>
    <w:rsid w:val="005D011B"/>
    <w:rsid w:val="005D0172"/>
    <w:rsid w:val="005D04CB"/>
    <w:rsid w:val="005D0D92"/>
    <w:rsid w:val="005D447D"/>
    <w:rsid w:val="005D52D9"/>
    <w:rsid w:val="005D5CF1"/>
    <w:rsid w:val="005D5E5A"/>
    <w:rsid w:val="005D61AA"/>
    <w:rsid w:val="005D6748"/>
    <w:rsid w:val="005D75AF"/>
    <w:rsid w:val="005D7BF3"/>
    <w:rsid w:val="005D7E5D"/>
    <w:rsid w:val="005E013C"/>
    <w:rsid w:val="005E1494"/>
    <w:rsid w:val="005E1B61"/>
    <w:rsid w:val="005E22F7"/>
    <w:rsid w:val="005E3C89"/>
    <w:rsid w:val="005E41BB"/>
    <w:rsid w:val="005E4981"/>
    <w:rsid w:val="005E6979"/>
    <w:rsid w:val="005E714B"/>
    <w:rsid w:val="005F0C33"/>
    <w:rsid w:val="005F185A"/>
    <w:rsid w:val="005F37D6"/>
    <w:rsid w:val="005F37D8"/>
    <w:rsid w:val="005F3B7A"/>
    <w:rsid w:val="005F503D"/>
    <w:rsid w:val="005F5BAA"/>
    <w:rsid w:val="005F6FAC"/>
    <w:rsid w:val="005F74C4"/>
    <w:rsid w:val="00600C3D"/>
    <w:rsid w:val="00600F68"/>
    <w:rsid w:val="00602757"/>
    <w:rsid w:val="00602CF5"/>
    <w:rsid w:val="006035A1"/>
    <w:rsid w:val="006101F1"/>
    <w:rsid w:val="006103E7"/>
    <w:rsid w:val="00610660"/>
    <w:rsid w:val="00612DC2"/>
    <w:rsid w:val="006138CC"/>
    <w:rsid w:val="00613B27"/>
    <w:rsid w:val="00613BF7"/>
    <w:rsid w:val="00615A4E"/>
    <w:rsid w:val="00615C9C"/>
    <w:rsid w:val="00617930"/>
    <w:rsid w:val="00617DF5"/>
    <w:rsid w:val="006200AF"/>
    <w:rsid w:val="0062038B"/>
    <w:rsid w:val="00620F97"/>
    <w:rsid w:val="00621932"/>
    <w:rsid w:val="00623D92"/>
    <w:rsid w:val="00625005"/>
    <w:rsid w:val="00626BCE"/>
    <w:rsid w:val="00626D47"/>
    <w:rsid w:val="006272D7"/>
    <w:rsid w:val="0062732C"/>
    <w:rsid w:val="00631225"/>
    <w:rsid w:val="006314A7"/>
    <w:rsid w:val="00632827"/>
    <w:rsid w:val="00633C05"/>
    <w:rsid w:val="0063492F"/>
    <w:rsid w:val="00636374"/>
    <w:rsid w:val="00637BE0"/>
    <w:rsid w:val="006403A3"/>
    <w:rsid w:val="006424E0"/>
    <w:rsid w:val="00643DAB"/>
    <w:rsid w:val="0064443F"/>
    <w:rsid w:val="00644EE7"/>
    <w:rsid w:val="00646112"/>
    <w:rsid w:val="00646512"/>
    <w:rsid w:val="00647940"/>
    <w:rsid w:val="00647A9F"/>
    <w:rsid w:val="006506A2"/>
    <w:rsid w:val="006510A5"/>
    <w:rsid w:val="0065229C"/>
    <w:rsid w:val="00652FE5"/>
    <w:rsid w:val="00655491"/>
    <w:rsid w:val="00655A6E"/>
    <w:rsid w:val="00656F38"/>
    <w:rsid w:val="00657456"/>
    <w:rsid w:val="00657F82"/>
    <w:rsid w:val="0066210B"/>
    <w:rsid w:val="006629AD"/>
    <w:rsid w:val="00663342"/>
    <w:rsid w:val="006638DA"/>
    <w:rsid w:val="00663B63"/>
    <w:rsid w:val="00666439"/>
    <w:rsid w:val="00667029"/>
    <w:rsid w:val="00667BDA"/>
    <w:rsid w:val="00667C8A"/>
    <w:rsid w:val="00667EB2"/>
    <w:rsid w:val="0067073A"/>
    <w:rsid w:val="00671589"/>
    <w:rsid w:val="00671D6C"/>
    <w:rsid w:val="00672570"/>
    <w:rsid w:val="00672C1A"/>
    <w:rsid w:val="00673D4A"/>
    <w:rsid w:val="00674E98"/>
    <w:rsid w:val="0067573C"/>
    <w:rsid w:val="006779B6"/>
    <w:rsid w:val="00680774"/>
    <w:rsid w:val="006807F0"/>
    <w:rsid w:val="006817CC"/>
    <w:rsid w:val="00681E79"/>
    <w:rsid w:val="00683154"/>
    <w:rsid w:val="00683196"/>
    <w:rsid w:val="0068328E"/>
    <w:rsid w:val="00683DE3"/>
    <w:rsid w:val="00685D94"/>
    <w:rsid w:val="00687C8D"/>
    <w:rsid w:val="006908BB"/>
    <w:rsid w:val="00691BF2"/>
    <w:rsid w:val="006928A6"/>
    <w:rsid w:val="006928C8"/>
    <w:rsid w:val="00692ED9"/>
    <w:rsid w:val="0069666B"/>
    <w:rsid w:val="00697FE1"/>
    <w:rsid w:val="006A1723"/>
    <w:rsid w:val="006A49F1"/>
    <w:rsid w:val="006A51F0"/>
    <w:rsid w:val="006A5573"/>
    <w:rsid w:val="006A648F"/>
    <w:rsid w:val="006B0758"/>
    <w:rsid w:val="006B099C"/>
    <w:rsid w:val="006B0F92"/>
    <w:rsid w:val="006B23F4"/>
    <w:rsid w:val="006B2B5E"/>
    <w:rsid w:val="006B2C26"/>
    <w:rsid w:val="006B33CB"/>
    <w:rsid w:val="006B55D5"/>
    <w:rsid w:val="006B5DC6"/>
    <w:rsid w:val="006B5F6F"/>
    <w:rsid w:val="006B637A"/>
    <w:rsid w:val="006B6B7C"/>
    <w:rsid w:val="006B70EE"/>
    <w:rsid w:val="006B76A0"/>
    <w:rsid w:val="006B7A5C"/>
    <w:rsid w:val="006C0029"/>
    <w:rsid w:val="006C0D19"/>
    <w:rsid w:val="006C32C5"/>
    <w:rsid w:val="006C45FA"/>
    <w:rsid w:val="006C478D"/>
    <w:rsid w:val="006C4955"/>
    <w:rsid w:val="006C51E7"/>
    <w:rsid w:val="006C5D54"/>
    <w:rsid w:val="006C75EC"/>
    <w:rsid w:val="006D000D"/>
    <w:rsid w:val="006D0118"/>
    <w:rsid w:val="006D0494"/>
    <w:rsid w:val="006D11DA"/>
    <w:rsid w:val="006D1C88"/>
    <w:rsid w:val="006D3119"/>
    <w:rsid w:val="006D38A6"/>
    <w:rsid w:val="006D401E"/>
    <w:rsid w:val="006D40D4"/>
    <w:rsid w:val="006D499D"/>
    <w:rsid w:val="006D4D70"/>
    <w:rsid w:val="006D4FBC"/>
    <w:rsid w:val="006D5969"/>
    <w:rsid w:val="006D6251"/>
    <w:rsid w:val="006E0221"/>
    <w:rsid w:val="006E0973"/>
    <w:rsid w:val="006E1807"/>
    <w:rsid w:val="006E2930"/>
    <w:rsid w:val="006E55B7"/>
    <w:rsid w:val="006E6185"/>
    <w:rsid w:val="006E6CFF"/>
    <w:rsid w:val="006E6D1A"/>
    <w:rsid w:val="006F0834"/>
    <w:rsid w:val="006F0EFF"/>
    <w:rsid w:val="006F1AB5"/>
    <w:rsid w:val="006F48F4"/>
    <w:rsid w:val="006F59DB"/>
    <w:rsid w:val="006F5CB6"/>
    <w:rsid w:val="006F677F"/>
    <w:rsid w:val="006F6C72"/>
    <w:rsid w:val="006F7014"/>
    <w:rsid w:val="006F7335"/>
    <w:rsid w:val="006F7F71"/>
    <w:rsid w:val="0070024D"/>
    <w:rsid w:val="00700B88"/>
    <w:rsid w:val="00700B90"/>
    <w:rsid w:val="00702565"/>
    <w:rsid w:val="00702E9E"/>
    <w:rsid w:val="0070326D"/>
    <w:rsid w:val="007037B9"/>
    <w:rsid w:val="00705E1E"/>
    <w:rsid w:val="007064FB"/>
    <w:rsid w:val="0070683D"/>
    <w:rsid w:val="007103CA"/>
    <w:rsid w:val="007105CA"/>
    <w:rsid w:val="00710717"/>
    <w:rsid w:val="00710A93"/>
    <w:rsid w:val="00710E36"/>
    <w:rsid w:val="00711419"/>
    <w:rsid w:val="0071178B"/>
    <w:rsid w:val="00711EF6"/>
    <w:rsid w:val="007130C1"/>
    <w:rsid w:val="00713170"/>
    <w:rsid w:val="007140FD"/>
    <w:rsid w:val="007152EB"/>
    <w:rsid w:val="00716828"/>
    <w:rsid w:val="00716EE8"/>
    <w:rsid w:val="00717063"/>
    <w:rsid w:val="00720531"/>
    <w:rsid w:val="00720895"/>
    <w:rsid w:val="00720909"/>
    <w:rsid w:val="00721039"/>
    <w:rsid w:val="00722502"/>
    <w:rsid w:val="00722591"/>
    <w:rsid w:val="00722CFA"/>
    <w:rsid w:val="0072444F"/>
    <w:rsid w:val="00725DA2"/>
    <w:rsid w:val="00727829"/>
    <w:rsid w:val="007307CA"/>
    <w:rsid w:val="00731112"/>
    <w:rsid w:val="007315A3"/>
    <w:rsid w:val="00731631"/>
    <w:rsid w:val="007340A2"/>
    <w:rsid w:val="00734A48"/>
    <w:rsid w:val="00735683"/>
    <w:rsid w:val="007358C2"/>
    <w:rsid w:val="00735EDB"/>
    <w:rsid w:val="00736559"/>
    <w:rsid w:val="0073734A"/>
    <w:rsid w:val="00737853"/>
    <w:rsid w:val="00737BDA"/>
    <w:rsid w:val="00740029"/>
    <w:rsid w:val="007435D8"/>
    <w:rsid w:val="007435F5"/>
    <w:rsid w:val="0074401A"/>
    <w:rsid w:val="007441BF"/>
    <w:rsid w:val="00744617"/>
    <w:rsid w:val="00744663"/>
    <w:rsid w:val="00744D38"/>
    <w:rsid w:val="00745A98"/>
    <w:rsid w:val="00745F77"/>
    <w:rsid w:val="007463B5"/>
    <w:rsid w:val="00746671"/>
    <w:rsid w:val="00746898"/>
    <w:rsid w:val="00746A61"/>
    <w:rsid w:val="0074709A"/>
    <w:rsid w:val="00747682"/>
    <w:rsid w:val="00747EEA"/>
    <w:rsid w:val="00750945"/>
    <w:rsid w:val="00753479"/>
    <w:rsid w:val="00754EF2"/>
    <w:rsid w:val="00755D67"/>
    <w:rsid w:val="00761569"/>
    <w:rsid w:val="0076246A"/>
    <w:rsid w:val="007629AD"/>
    <w:rsid w:val="00763175"/>
    <w:rsid w:val="007634AB"/>
    <w:rsid w:val="00765334"/>
    <w:rsid w:val="00765E7B"/>
    <w:rsid w:val="00766E2A"/>
    <w:rsid w:val="00767188"/>
    <w:rsid w:val="00767397"/>
    <w:rsid w:val="007674D5"/>
    <w:rsid w:val="00767BCB"/>
    <w:rsid w:val="00770BBD"/>
    <w:rsid w:val="0077517D"/>
    <w:rsid w:val="007751DD"/>
    <w:rsid w:val="007753C1"/>
    <w:rsid w:val="00780524"/>
    <w:rsid w:val="007805AA"/>
    <w:rsid w:val="0078114F"/>
    <w:rsid w:val="0078188B"/>
    <w:rsid w:val="00781B38"/>
    <w:rsid w:val="00783799"/>
    <w:rsid w:val="00783984"/>
    <w:rsid w:val="007853BD"/>
    <w:rsid w:val="0079360D"/>
    <w:rsid w:val="007939F8"/>
    <w:rsid w:val="00793BC1"/>
    <w:rsid w:val="007942F0"/>
    <w:rsid w:val="00794D71"/>
    <w:rsid w:val="00795E20"/>
    <w:rsid w:val="00796142"/>
    <w:rsid w:val="00796953"/>
    <w:rsid w:val="007973FF"/>
    <w:rsid w:val="007A053B"/>
    <w:rsid w:val="007A0D85"/>
    <w:rsid w:val="007A2585"/>
    <w:rsid w:val="007A2D88"/>
    <w:rsid w:val="007A4103"/>
    <w:rsid w:val="007B20E9"/>
    <w:rsid w:val="007B3A22"/>
    <w:rsid w:val="007B4BA3"/>
    <w:rsid w:val="007B5439"/>
    <w:rsid w:val="007B6DAF"/>
    <w:rsid w:val="007C0AA9"/>
    <w:rsid w:val="007C102C"/>
    <w:rsid w:val="007C16B6"/>
    <w:rsid w:val="007C1E90"/>
    <w:rsid w:val="007C2917"/>
    <w:rsid w:val="007C3AF6"/>
    <w:rsid w:val="007C4102"/>
    <w:rsid w:val="007C44CC"/>
    <w:rsid w:val="007C46B8"/>
    <w:rsid w:val="007C4780"/>
    <w:rsid w:val="007C4F30"/>
    <w:rsid w:val="007C5E07"/>
    <w:rsid w:val="007C7361"/>
    <w:rsid w:val="007C758D"/>
    <w:rsid w:val="007D0245"/>
    <w:rsid w:val="007D0ADA"/>
    <w:rsid w:val="007D278E"/>
    <w:rsid w:val="007D2B0F"/>
    <w:rsid w:val="007D2FC0"/>
    <w:rsid w:val="007D3D5F"/>
    <w:rsid w:val="007D3E4E"/>
    <w:rsid w:val="007D44D3"/>
    <w:rsid w:val="007D4FFD"/>
    <w:rsid w:val="007D5B6B"/>
    <w:rsid w:val="007D6451"/>
    <w:rsid w:val="007D6842"/>
    <w:rsid w:val="007D6FF8"/>
    <w:rsid w:val="007D7E0B"/>
    <w:rsid w:val="007E0BDD"/>
    <w:rsid w:val="007E13DB"/>
    <w:rsid w:val="007E2D79"/>
    <w:rsid w:val="007F0A5A"/>
    <w:rsid w:val="007F18E8"/>
    <w:rsid w:val="007F36B8"/>
    <w:rsid w:val="007F3B2B"/>
    <w:rsid w:val="007F40D1"/>
    <w:rsid w:val="007F4F3A"/>
    <w:rsid w:val="007F6B6C"/>
    <w:rsid w:val="007F76CF"/>
    <w:rsid w:val="007F77FD"/>
    <w:rsid w:val="00802469"/>
    <w:rsid w:val="00802571"/>
    <w:rsid w:val="00804D5B"/>
    <w:rsid w:val="008052B9"/>
    <w:rsid w:val="0080653A"/>
    <w:rsid w:val="008067D8"/>
    <w:rsid w:val="0080736C"/>
    <w:rsid w:val="0080759A"/>
    <w:rsid w:val="008106D7"/>
    <w:rsid w:val="008120C1"/>
    <w:rsid w:val="00813655"/>
    <w:rsid w:val="00813978"/>
    <w:rsid w:val="00814735"/>
    <w:rsid w:val="008157CF"/>
    <w:rsid w:val="00815FBC"/>
    <w:rsid w:val="008172A7"/>
    <w:rsid w:val="00820937"/>
    <w:rsid w:val="00821701"/>
    <w:rsid w:val="00822047"/>
    <w:rsid w:val="008243FA"/>
    <w:rsid w:val="008258BE"/>
    <w:rsid w:val="00827656"/>
    <w:rsid w:val="0082792C"/>
    <w:rsid w:val="00827D7D"/>
    <w:rsid w:val="0083052E"/>
    <w:rsid w:val="00830830"/>
    <w:rsid w:val="00830E76"/>
    <w:rsid w:val="00831D6B"/>
    <w:rsid w:val="008323EC"/>
    <w:rsid w:val="0083344D"/>
    <w:rsid w:val="00834083"/>
    <w:rsid w:val="00835487"/>
    <w:rsid w:val="008358BC"/>
    <w:rsid w:val="0083619B"/>
    <w:rsid w:val="0084081F"/>
    <w:rsid w:val="00841D7F"/>
    <w:rsid w:val="00842AB3"/>
    <w:rsid w:val="00842C8D"/>
    <w:rsid w:val="00845873"/>
    <w:rsid w:val="00845C7A"/>
    <w:rsid w:val="00845F79"/>
    <w:rsid w:val="00846750"/>
    <w:rsid w:val="00846A97"/>
    <w:rsid w:val="00847210"/>
    <w:rsid w:val="008479D8"/>
    <w:rsid w:val="00847F50"/>
    <w:rsid w:val="00850072"/>
    <w:rsid w:val="00850A48"/>
    <w:rsid w:val="00850B18"/>
    <w:rsid w:val="00851F7E"/>
    <w:rsid w:val="008522FA"/>
    <w:rsid w:val="00852424"/>
    <w:rsid w:val="00852584"/>
    <w:rsid w:val="0085295E"/>
    <w:rsid w:val="00852D9D"/>
    <w:rsid w:val="0085381E"/>
    <w:rsid w:val="00854712"/>
    <w:rsid w:val="008551F4"/>
    <w:rsid w:val="00857518"/>
    <w:rsid w:val="00857964"/>
    <w:rsid w:val="0086033F"/>
    <w:rsid w:val="0086047F"/>
    <w:rsid w:val="00861171"/>
    <w:rsid w:val="00861AA4"/>
    <w:rsid w:val="00862040"/>
    <w:rsid w:val="00862A40"/>
    <w:rsid w:val="008630A1"/>
    <w:rsid w:val="00863164"/>
    <w:rsid w:val="008638DB"/>
    <w:rsid w:val="00863960"/>
    <w:rsid w:val="00863A7E"/>
    <w:rsid w:val="00863E58"/>
    <w:rsid w:val="00863FEA"/>
    <w:rsid w:val="00864372"/>
    <w:rsid w:val="00866498"/>
    <w:rsid w:val="008665AD"/>
    <w:rsid w:val="00867378"/>
    <w:rsid w:val="0086799B"/>
    <w:rsid w:val="0087165C"/>
    <w:rsid w:val="0087181E"/>
    <w:rsid w:val="00871CCB"/>
    <w:rsid w:val="00871E8E"/>
    <w:rsid w:val="00872C3D"/>
    <w:rsid w:val="00872DD5"/>
    <w:rsid w:val="00874581"/>
    <w:rsid w:val="0087553B"/>
    <w:rsid w:val="00877F45"/>
    <w:rsid w:val="00881F63"/>
    <w:rsid w:val="00883B3B"/>
    <w:rsid w:val="0088491D"/>
    <w:rsid w:val="0088503E"/>
    <w:rsid w:val="00886346"/>
    <w:rsid w:val="0089067E"/>
    <w:rsid w:val="00890D2F"/>
    <w:rsid w:val="00891347"/>
    <w:rsid w:val="00891FF1"/>
    <w:rsid w:val="008920A9"/>
    <w:rsid w:val="008924AF"/>
    <w:rsid w:val="0089301A"/>
    <w:rsid w:val="0089415E"/>
    <w:rsid w:val="00894494"/>
    <w:rsid w:val="008946F5"/>
    <w:rsid w:val="008964BA"/>
    <w:rsid w:val="008971B6"/>
    <w:rsid w:val="008A14CE"/>
    <w:rsid w:val="008A5072"/>
    <w:rsid w:val="008A616B"/>
    <w:rsid w:val="008A6189"/>
    <w:rsid w:val="008A6952"/>
    <w:rsid w:val="008A6AF8"/>
    <w:rsid w:val="008A736E"/>
    <w:rsid w:val="008A7460"/>
    <w:rsid w:val="008B0871"/>
    <w:rsid w:val="008B094B"/>
    <w:rsid w:val="008B1011"/>
    <w:rsid w:val="008B46D4"/>
    <w:rsid w:val="008B52A5"/>
    <w:rsid w:val="008B5A46"/>
    <w:rsid w:val="008B60DE"/>
    <w:rsid w:val="008B6739"/>
    <w:rsid w:val="008B6830"/>
    <w:rsid w:val="008B6CEA"/>
    <w:rsid w:val="008B76F1"/>
    <w:rsid w:val="008B7794"/>
    <w:rsid w:val="008C054A"/>
    <w:rsid w:val="008C0FA3"/>
    <w:rsid w:val="008C10E3"/>
    <w:rsid w:val="008C27E8"/>
    <w:rsid w:val="008C35F5"/>
    <w:rsid w:val="008C45ED"/>
    <w:rsid w:val="008C499E"/>
    <w:rsid w:val="008C4F10"/>
    <w:rsid w:val="008C56FE"/>
    <w:rsid w:val="008C5C8B"/>
    <w:rsid w:val="008C6957"/>
    <w:rsid w:val="008C78BF"/>
    <w:rsid w:val="008C7E12"/>
    <w:rsid w:val="008D11E2"/>
    <w:rsid w:val="008D2056"/>
    <w:rsid w:val="008D212B"/>
    <w:rsid w:val="008D309B"/>
    <w:rsid w:val="008D3775"/>
    <w:rsid w:val="008D41EA"/>
    <w:rsid w:val="008D50FA"/>
    <w:rsid w:val="008D6A4B"/>
    <w:rsid w:val="008D74E2"/>
    <w:rsid w:val="008D7D3F"/>
    <w:rsid w:val="008D7FB8"/>
    <w:rsid w:val="008E0B7D"/>
    <w:rsid w:val="008E16C0"/>
    <w:rsid w:val="008E22AB"/>
    <w:rsid w:val="008E3FCE"/>
    <w:rsid w:val="008E5D10"/>
    <w:rsid w:val="008E63A6"/>
    <w:rsid w:val="008E66EC"/>
    <w:rsid w:val="008E77CC"/>
    <w:rsid w:val="008E7B6E"/>
    <w:rsid w:val="008E7BAE"/>
    <w:rsid w:val="008E7DC4"/>
    <w:rsid w:val="008F06CD"/>
    <w:rsid w:val="008F1864"/>
    <w:rsid w:val="008F1D70"/>
    <w:rsid w:val="008F3B61"/>
    <w:rsid w:val="008F3D1E"/>
    <w:rsid w:val="008F43A2"/>
    <w:rsid w:val="008F4D3C"/>
    <w:rsid w:val="008F5DCF"/>
    <w:rsid w:val="008F5E5A"/>
    <w:rsid w:val="008F6B14"/>
    <w:rsid w:val="008F75BF"/>
    <w:rsid w:val="00900F28"/>
    <w:rsid w:val="00901793"/>
    <w:rsid w:val="00901BEC"/>
    <w:rsid w:val="00901CD5"/>
    <w:rsid w:val="009027FB"/>
    <w:rsid w:val="00902CAB"/>
    <w:rsid w:val="00902CBF"/>
    <w:rsid w:val="00903A23"/>
    <w:rsid w:val="00903F11"/>
    <w:rsid w:val="009051C1"/>
    <w:rsid w:val="00905381"/>
    <w:rsid w:val="009057A4"/>
    <w:rsid w:val="0090726D"/>
    <w:rsid w:val="00910A70"/>
    <w:rsid w:val="00911653"/>
    <w:rsid w:val="00912AEE"/>
    <w:rsid w:val="00913FA8"/>
    <w:rsid w:val="00916DB5"/>
    <w:rsid w:val="00916F35"/>
    <w:rsid w:val="00920E41"/>
    <w:rsid w:val="009213E1"/>
    <w:rsid w:val="00921496"/>
    <w:rsid w:val="0092161E"/>
    <w:rsid w:val="009219D6"/>
    <w:rsid w:val="00921C28"/>
    <w:rsid w:val="00922B6A"/>
    <w:rsid w:val="00922B96"/>
    <w:rsid w:val="009232B6"/>
    <w:rsid w:val="00925982"/>
    <w:rsid w:val="00925A92"/>
    <w:rsid w:val="00926E66"/>
    <w:rsid w:val="009276B5"/>
    <w:rsid w:val="009302A1"/>
    <w:rsid w:val="00931A66"/>
    <w:rsid w:val="0093245E"/>
    <w:rsid w:val="00933055"/>
    <w:rsid w:val="00934750"/>
    <w:rsid w:val="00934C41"/>
    <w:rsid w:val="00937036"/>
    <w:rsid w:val="00940075"/>
    <w:rsid w:val="00940681"/>
    <w:rsid w:val="00940A2C"/>
    <w:rsid w:val="00944621"/>
    <w:rsid w:val="009507CA"/>
    <w:rsid w:val="00951B18"/>
    <w:rsid w:val="009523BC"/>
    <w:rsid w:val="009523E4"/>
    <w:rsid w:val="00953303"/>
    <w:rsid w:val="009537AA"/>
    <w:rsid w:val="009544CB"/>
    <w:rsid w:val="00954703"/>
    <w:rsid w:val="00957E44"/>
    <w:rsid w:val="009601C4"/>
    <w:rsid w:val="0096053E"/>
    <w:rsid w:val="009612EB"/>
    <w:rsid w:val="00961AAB"/>
    <w:rsid w:val="00961D0A"/>
    <w:rsid w:val="00962F85"/>
    <w:rsid w:val="009632AD"/>
    <w:rsid w:val="00963701"/>
    <w:rsid w:val="009638B5"/>
    <w:rsid w:val="0096438B"/>
    <w:rsid w:val="009648CE"/>
    <w:rsid w:val="009658DB"/>
    <w:rsid w:val="00966755"/>
    <w:rsid w:val="00966CFF"/>
    <w:rsid w:val="0096712D"/>
    <w:rsid w:val="00970A45"/>
    <w:rsid w:val="00970B82"/>
    <w:rsid w:val="00970CF3"/>
    <w:rsid w:val="00970DFE"/>
    <w:rsid w:val="0097143E"/>
    <w:rsid w:val="00972E63"/>
    <w:rsid w:val="00973154"/>
    <w:rsid w:val="00973B2E"/>
    <w:rsid w:val="00973F54"/>
    <w:rsid w:val="00974723"/>
    <w:rsid w:val="00974D17"/>
    <w:rsid w:val="009753C0"/>
    <w:rsid w:val="00977CBC"/>
    <w:rsid w:val="0098635A"/>
    <w:rsid w:val="009868E1"/>
    <w:rsid w:val="00986BDF"/>
    <w:rsid w:val="00987BBE"/>
    <w:rsid w:val="009901C1"/>
    <w:rsid w:val="009904CF"/>
    <w:rsid w:val="00990B23"/>
    <w:rsid w:val="009942D1"/>
    <w:rsid w:val="009943D3"/>
    <w:rsid w:val="00996998"/>
    <w:rsid w:val="009A0CA7"/>
    <w:rsid w:val="009A17E7"/>
    <w:rsid w:val="009A1D44"/>
    <w:rsid w:val="009A1D6C"/>
    <w:rsid w:val="009A1E81"/>
    <w:rsid w:val="009A1F9F"/>
    <w:rsid w:val="009A219C"/>
    <w:rsid w:val="009A2981"/>
    <w:rsid w:val="009A3153"/>
    <w:rsid w:val="009A3196"/>
    <w:rsid w:val="009A3372"/>
    <w:rsid w:val="009A3B4D"/>
    <w:rsid w:val="009A3CA4"/>
    <w:rsid w:val="009A3EDD"/>
    <w:rsid w:val="009A62C9"/>
    <w:rsid w:val="009A6B37"/>
    <w:rsid w:val="009A6C95"/>
    <w:rsid w:val="009A6E3E"/>
    <w:rsid w:val="009A6E93"/>
    <w:rsid w:val="009B0353"/>
    <w:rsid w:val="009B18EC"/>
    <w:rsid w:val="009B1B39"/>
    <w:rsid w:val="009B2410"/>
    <w:rsid w:val="009B2DCE"/>
    <w:rsid w:val="009B3A23"/>
    <w:rsid w:val="009B3FDA"/>
    <w:rsid w:val="009B4CC9"/>
    <w:rsid w:val="009B5418"/>
    <w:rsid w:val="009B63A2"/>
    <w:rsid w:val="009B651F"/>
    <w:rsid w:val="009B6870"/>
    <w:rsid w:val="009B6BBA"/>
    <w:rsid w:val="009B7062"/>
    <w:rsid w:val="009B7CA8"/>
    <w:rsid w:val="009C0365"/>
    <w:rsid w:val="009C0F0C"/>
    <w:rsid w:val="009C1C08"/>
    <w:rsid w:val="009C2CD7"/>
    <w:rsid w:val="009C2E0D"/>
    <w:rsid w:val="009C572C"/>
    <w:rsid w:val="009C5A56"/>
    <w:rsid w:val="009C6272"/>
    <w:rsid w:val="009C6BC0"/>
    <w:rsid w:val="009C7016"/>
    <w:rsid w:val="009D129C"/>
    <w:rsid w:val="009D1604"/>
    <w:rsid w:val="009D32D3"/>
    <w:rsid w:val="009D3727"/>
    <w:rsid w:val="009D5494"/>
    <w:rsid w:val="009D5B34"/>
    <w:rsid w:val="009D5CEB"/>
    <w:rsid w:val="009D601A"/>
    <w:rsid w:val="009D73E3"/>
    <w:rsid w:val="009D7424"/>
    <w:rsid w:val="009D7B81"/>
    <w:rsid w:val="009D7D21"/>
    <w:rsid w:val="009D7E91"/>
    <w:rsid w:val="009E0F74"/>
    <w:rsid w:val="009E1364"/>
    <w:rsid w:val="009E25B5"/>
    <w:rsid w:val="009E44B4"/>
    <w:rsid w:val="009E4595"/>
    <w:rsid w:val="009E4ED3"/>
    <w:rsid w:val="009E59D5"/>
    <w:rsid w:val="009E5A8F"/>
    <w:rsid w:val="009E6861"/>
    <w:rsid w:val="009E75CD"/>
    <w:rsid w:val="009E7EE0"/>
    <w:rsid w:val="009F0259"/>
    <w:rsid w:val="009F12B4"/>
    <w:rsid w:val="009F19BA"/>
    <w:rsid w:val="009F257F"/>
    <w:rsid w:val="009F3F90"/>
    <w:rsid w:val="009F4327"/>
    <w:rsid w:val="009F485D"/>
    <w:rsid w:val="009F488D"/>
    <w:rsid w:val="009F4BD5"/>
    <w:rsid w:val="009F5610"/>
    <w:rsid w:val="009F5FF5"/>
    <w:rsid w:val="009F65F4"/>
    <w:rsid w:val="009F6DDF"/>
    <w:rsid w:val="009F73B6"/>
    <w:rsid w:val="009F7829"/>
    <w:rsid w:val="009F7924"/>
    <w:rsid w:val="00A01014"/>
    <w:rsid w:val="00A041E7"/>
    <w:rsid w:val="00A04E30"/>
    <w:rsid w:val="00A05224"/>
    <w:rsid w:val="00A0531E"/>
    <w:rsid w:val="00A05860"/>
    <w:rsid w:val="00A05C6E"/>
    <w:rsid w:val="00A06173"/>
    <w:rsid w:val="00A062B1"/>
    <w:rsid w:val="00A06489"/>
    <w:rsid w:val="00A069CB"/>
    <w:rsid w:val="00A06A95"/>
    <w:rsid w:val="00A06D8F"/>
    <w:rsid w:val="00A07943"/>
    <w:rsid w:val="00A10425"/>
    <w:rsid w:val="00A12108"/>
    <w:rsid w:val="00A12987"/>
    <w:rsid w:val="00A12D62"/>
    <w:rsid w:val="00A14CC6"/>
    <w:rsid w:val="00A16D51"/>
    <w:rsid w:val="00A16DA3"/>
    <w:rsid w:val="00A1748D"/>
    <w:rsid w:val="00A201E8"/>
    <w:rsid w:val="00A2038C"/>
    <w:rsid w:val="00A212B6"/>
    <w:rsid w:val="00A22DA6"/>
    <w:rsid w:val="00A244DA"/>
    <w:rsid w:val="00A24BBC"/>
    <w:rsid w:val="00A301F1"/>
    <w:rsid w:val="00A30222"/>
    <w:rsid w:val="00A30243"/>
    <w:rsid w:val="00A305A7"/>
    <w:rsid w:val="00A32098"/>
    <w:rsid w:val="00A328AD"/>
    <w:rsid w:val="00A332A8"/>
    <w:rsid w:val="00A3596B"/>
    <w:rsid w:val="00A370F1"/>
    <w:rsid w:val="00A37A92"/>
    <w:rsid w:val="00A432EC"/>
    <w:rsid w:val="00A43717"/>
    <w:rsid w:val="00A44461"/>
    <w:rsid w:val="00A4463D"/>
    <w:rsid w:val="00A44C0C"/>
    <w:rsid w:val="00A4552A"/>
    <w:rsid w:val="00A45AAC"/>
    <w:rsid w:val="00A46961"/>
    <w:rsid w:val="00A469DA"/>
    <w:rsid w:val="00A46DD3"/>
    <w:rsid w:val="00A46DE9"/>
    <w:rsid w:val="00A473C9"/>
    <w:rsid w:val="00A479B3"/>
    <w:rsid w:val="00A51056"/>
    <w:rsid w:val="00A511FE"/>
    <w:rsid w:val="00A544F7"/>
    <w:rsid w:val="00A555B2"/>
    <w:rsid w:val="00A5643C"/>
    <w:rsid w:val="00A56630"/>
    <w:rsid w:val="00A56ABE"/>
    <w:rsid w:val="00A56BBB"/>
    <w:rsid w:val="00A56C33"/>
    <w:rsid w:val="00A57DEA"/>
    <w:rsid w:val="00A57E7C"/>
    <w:rsid w:val="00A6039A"/>
    <w:rsid w:val="00A608E8"/>
    <w:rsid w:val="00A60FC0"/>
    <w:rsid w:val="00A61337"/>
    <w:rsid w:val="00A62A44"/>
    <w:rsid w:val="00A637D3"/>
    <w:rsid w:val="00A6490A"/>
    <w:rsid w:val="00A65AE9"/>
    <w:rsid w:val="00A66925"/>
    <w:rsid w:val="00A66DC9"/>
    <w:rsid w:val="00A6739B"/>
    <w:rsid w:val="00A67764"/>
    <w:rsid w:val="00A713EB"/>
    <w:rsid w:val="00A71B3D"/>
    <w:rsid w:val="00A71F3F"/>
    <w:rsid w:val="00A72E29"/>
    <w:rsid w:val="00A72EDD"/>
    <w:rsid w:val="00A732A1"/>
    <w:rsid w:val="00A73C79"/>
    <w:rsid w:val="00A74BFC"/>
    <w:rsid w:val="00A75341"/>
    <w:rsid w:val="00A756D1"/>
    <w:rsid w:val="00A76C3F"/>
    <w:rsid w:val="00A76C6E"/>
    <w:rsid w:val="00A80602"/>
    <w:rsid w:val="00A81615"/>
    <w:rsid w:val="00A820C9"/>
    <w:rsid w:val="00A837B0"/>
    <w:rsid w:val="00A839C1"/>
    <w:rsid w:val="00A83B7C"/>
    <w:rsid w:val="00A849AF"/>
    <w:rsid w:val="00A84BF7"/>
    <w:rsid w:val="00A85A57"/>
    <w:rsid w:val="00A85B1C"/>
    <w:rsid w:val="00A85B72"/>
    <w:rsid w:val="00A85C51"/>
    <w:rsid w:val="00A87004"/>
    <w:rsid w:val="00A87CCB"/>
    <w:rsid w:val="00A90717"/>
    <w:rsid w:val="00A9110A"/>
    <w:rsid w:val="00A91A38"/>
    <w:rsid w:val="00A92A49"/>
    <w:rsid w:val="00A938F7"/>
    <w:rsid w:val="00A94072"/>
    <w:rsid w:val="00A94661"/>
    <w:rsid w:val="00A956A9"/>
    <w:rsid w:val="00A95B8C"/>
    <w:rsid w:val="00A97951"/>
    <w:rsid w:val="00A97A53"/>
    <w:rsid w:val="00AA0C94"/>
    <w:rsid w:val="00AA0CA0"/>
    <w:rsid w:val="00AA18D8"/>
    <w:rsid w:val="00AA21E8"/>
    <w:rsid w:val="00AA27B9"/>
    <w:rsid w:val="00AA2A6F"/>
    <w:rsid w:val="00AA2C07"/>
    <w:rsid w:val="00AA37AE"/>
    <w:rsid w:val="00AA7858"/>
    <w:rsid w:val="00AB006F"/>
    <w:rsid w:val="00AB1AAD"/>
    <w:rsid w:val="00AB24D1"/>
    <w:rsid w:val="00AB31E3"/>
    <w:rsid w:val="00AB46E1"/>
    <w:rsid w:val="00AB50A7"/>
    <w:rsid w:val="00AB6BDA"/>
    <w:rsid w:val="00AB7ECA"/>
    <w:rsid w:val="00AC1531"/>
    <w:rsid w:val="00AC1BE5"/>
    <w:rsid w:val="00AC2577"/>
    <w:rsid w:val="00AC2D37"/>
    <w:rsid w:val="00AC5034"/>
    <w:rsid w:val="00AC5FA1"/>
    <w:rsid w:val="00AC757C"/>
    <w:rsid w:val="00AD1655"/>
    <w:rsid w:val="00AD1D10"/>
    <w:rsid w:val="00AD2C20"/>
    <w:rsid w:val="00AD3B61"/>
    <w:rsid w:val="00AD4DFB"/>
    <w:rsid w:val="00AD5533"/>
    <w:rsid w:val="00AD6B2A"/>
    <w:rsid w:val="00AD71B2"/>
    <w:rsid w:val="00AD76CA"/>
    <w:rsid w:val="00AE2574"/>
    <w:rsid w:val="00AE2930"/>
    <w:rsid w:val="00AE3B80"/>
    <w:rsid w:val="00AE4356"/>
    <w:rsid w:val="00AE5F43"/>
    <w:rsid w:val="00AE5FAE"/>
    <w:rsid w:val="00AE6482"/>
    <w:rsid w:val="00AE7B0D"/>
    <w:rsid w:val="00AF1A34"/>
    <w:rsid w:val="00AF213D"/>
    <w:rsid w:val="00AF2B51"/>
    <w:rsid w:val="00AF3608"/>
    <w:rsid w:val="00AF3B44"/>
    <w:rsid w:val="00AF3C79"/>
    <w:rsid w:val="00AF4514"/>
    <w:rsid w:val="00AF4BE5"/>
    <w:rsid w:val="00AF4EE8"/>
    <w:rsid w:val="00AF5859"/>
    <w:rsid w:val="00AF5EE8"/>
    <w:rsid w:val="00AF69C0"/>
    <w:rsid w:val="00AF6B38"/>
    <w:rsid w:val="00B023C0"/>
    <w:rsid w:val="00B023E5"/>
    <w:rsid w:val="00B02957"/>
    <w:rsid w:val="00B0514D"/>
    <w:rsid w:val="00B07022"/>
    <w:rsid w:val="00B076EE"/>
    <w:rsid w:val="00B1012E"/>
    <w:rsid w:val="00B112DD"/>
    <w:rsid w:val="00B11F6A"/>
    <w:rsid w:val="00B12CEC"/>
    <w:rsid w:val="00B13263"/>
    <w:rsid w:val="00B13370"/>
    <w:rsid w:val="00B1520D"/>
    <w:rsid w:val="00B15463"/>
    <w:rsid w:val="00B1547E"/>
    <w:rsid w:val="00B16449"/>
    <w:rsid w:val="00B16BBF"/>
    <w:rsid w:val="00B219DA"/>
    <w:rsid w:val="00B21E20"/>
    <w:rsid w:val="00B22C3C"/>
    <w:rsid w:val="00B235FB"/>
    <w:rsid w:val="00B2364C"/>
    <w:rsid w:val="00B2432D"/>
    <w:rsid w:val="00B250DE"/>
    <w:rsid w:val="00B26809"/>
    <w:rsid w:val="00B27571"/>
    <w:rsid w:val="00B277DD"/>
    <w:rsid w:val="00B30C70"/>
    <w:rsid w:val="00B3121A"/>
    <w:rsid w:val="00B31803"/>
    <w:rsid w:val="00B31AC1"/>
    <w:rsid w:val="00B31B83"/>
    <w:rsid w:val="00B32CE9"/>
    <w:rsid w:val="00B3383D"/>
    <w:rsid w:val="00B3507D"/>
    <w:rsid w:val="00B3531D"/>
    <w:rsid w:val="00B3586A"/>
    <w:rsid w:val="00B3693D"/>
    <w:rsid w:val="00B37CA2"/>
    <w:rsid w:val="00B4011A"/>
    <w:rsid w:val="00B41898"/>
    <w:rsid w:val="00B420AE"/>
    <w:rsid w:val="00B434C6"/>
    <w:rsid w:val="00B4461A"/>
    <w:rsid w:val="00B44759"/>
    <w:rsid w:val="00B453D8"/>
    <w:rsid w:val="00B46406"/>
    <w:rsid w:val="00B46C39"/>
    <w:rsid w:val="00B47C26"/>
    <w:rsid w:val="00B534F7"/>
    <w:rsid w:val="00B53ED8"/>
    <w:rsid w:val="00B56B7E"/>
    <w:rsid w:val="00B57506"/>
    <w:rsid w:val="00B57A4C"/>
    <w:rsid w:val="00B6519E"/>
    <w:rsid w:val="00B65293"/>
    <w:rsid w:val="00B6676E"/>
    <w:rsid w:val="00B66787"/>
    <w:rsid w:val="00B66A3E"/>
    <w:rsid w:val="00B67752"/>
    <w:rsid w:val="00B70083"/>
    <w:rsid w:val="00B707ED"/>
    <w:rsid w:val="00B70D5B"/>
    <w:rsid w:val="00B71B85"/>
    <w:rsid w:val="00B72B12"/>
    <w:rsid w:val="00B7379B"/>
    <w:rsid w:val="00B74D77"/>
    <w:rsid w:val="00B75485"/>
    <w:rsid w:val="00B75F24"/>
    <w:rsid w:val="00B80C9B"/>
    <w:rsid w:val="00B8148B"/>
    <w:rsid w:val="00B82195"/>
    <w:rsid w:val="00B825C5"/>
    <w:rsid w:val="00B8264A"/>
    <w:rsid w:val="00B83A95"/>
    <w:rsid w:val="00B85127"/>
    <w:rsid w:val="00B851A7"/>
    <w:rsid w:val="00B865AA"/>
    <w:rsid w:val="00B913FC"/>
    <w:rsid w:val="00B917C3"/>
    <w:rsid w:val="00B9196E"/>
    <w:rsid w:val="00B93AC8"/>
    <w:rsid w:val="00B94907"/>
    <w:rsid w:val="00B9620D"/>
    <w:rsid w:val="00B96F20"/>
    <w:rsid w:val="00BA0756"/>
    <w:rsid w:val="00BA11C7"/>
    <w:rsid w:val="00BA207E"/>
    <w:rsid w:val="00BA2735"/>
    <w:rsid w:val="00BA491C"/>
    <w:rsid w:val="00BA6194"/>
    <w:rsid w:val="00BA6C29"/>
    <w:rsid w:val="00BA7C25"/>
    <w:rsid w:val="00BB04D4"/>
    <w:rsid w:val="00BB1519"/>
    <w:rsid w:val="00BB1CBF"/>
    <w:rsid w:val="00BB25B4"/>
    <w:rsid w:val="00BB2FE2"/>
    <w:rsid w:val="00BB4D0B"/>
    <w:rsid w:val="00BB6013"/>
    <w:rsid w:val="00BB6D83"/>
    <w:rsid w:val="00BB6F8D"/>
    <w:rsid w:val="00BB7AA9"/>
    <w:rsid w:val="00BC28D1"/>
    <w:rsid w:val="00BC2FBE"/>
    <w:rsid w:val="00BC3110"/>
    <w:rsid w:val="00BC48D0"/>
    <w:rsid w:val="00BC5A20"/>
    <w:rsid w:val="00BC60D1"/>
    <w:rsid w:val="00BC66EE"/>
    <w:rsid w:val="00BD0455"/>
    <w:rsid w:val="00BD12C7"/>
    <w:rsid w:val="00BD134D"/>
    <w:rsid w:val="00BD654E"/>
    <w:rsid w:val="00BD6582"/>
    <w:rsid w:val="00BD6696"/>
    <w:rsid w:val="00BD7BAC"/>
    <w:rsid w:val="00BE09C9"/>
    <w:rsid w:val="00BE0BA8"/>
    <w:rsid w:val="00BE27BC"/>
    <w:rsid w:val="00BE2D12"/>
    <w:rsid w:val="00BE3A53"/>
    <w:rsid w:val="00BE3D39"/>
    <w:rsid w:val="00BE4EC4"/>
    <w:rsid w:val="00BE5A0A"/>
    <w:rsid w:val="00BE5BB6"/>
    <w:rsid w:val="00BE7D0C"/>
    <w:rsid w:val="00BF1256"/>
    <w:rsid w:val="00BF1506"/>
    <w:rsid w:val="00BF272F"/>
    <w:rsid w:val="00BF472B"/>
    <w:rsid w:val="00BF54A3"/>
    <w:rsid w:val="00BF5E54"/>
    <w:rsid w:val="00BF64DC"/>
    <w:rsid w:val="00BF6519"/>
    <w:rsid w:val="00BF6F34"/>
    <w:rsid w:val="00BF71FE"/>
    <w:rsid w:val="00C005A1"/>
    <w:rsid w:val="00C01001"/>
    <w:rsid w:val="00C012EB"/>
    <w:rsid w:val="00C0173C"/>
    <w:rsid w:val="00C0373A"/>
    <w:rsid w:val="00C0537E"/>
    <w:rsid w:val="00C057CF"/>
    <w:rsid w:val="00C06354"/>
    <w:rsid w:val="00C07C78"/>
    <w:rsid w:val="00C07D53"/>
    <w:rsid w:val="00C07E5C"/>
    <w:rsid w:val="00C15022"/>
    <w:rsid w:val="00C15829"/>
    <w:rsid w:val="00C16850"/>
    <w:rsid w:val="00C16D8E"/>
    <w:rsid w:val="00C16FFF"/>
    <w:rsid w:val="00C17288"/>
    <w:rsid w:val="00C20729"/>
    <w:rsid w:val="00C217B3"/>
    <w:rsid w:val="00C2275A"/>
    <w:rsid w:val="00C255C7"/>
    <w:rsid w:val="00C260BA"/>
    <w:rsid w:val="00C26380"/>
    <w:rsid w:val="00C267A1"/>
    <w:rsid w:val="00C27448"/>
    <w:rsid w:val="00C27C7E"/>
    <w:rsid w:val="00C27F05"/>
    <w:rsid w:val="00C30B36"/>
    <w:rsid w:val="00C319A3"/>
    <w:rsid w:val="00C323F8"/>
    <w:rsid w:val="00C32695"/>
    <w:rsid w:val="00C33580"/>
    <w:rsid w:val="00C33D6B"/>
    <w:rsid w:val="00C35951"/>
    <w:rsid w:val="00C35E10"/>
    <w:rsid w:val="00C3615E"/>
    <w:rsid w:val="00C3619C"/>
    <w:rsid w:val="00C36D1E"/>
    <w:rsid w:val="00C37775"/>
    <w:rsid w:val="00C377C2"/>
    <w:rsid w:val="00C402CD"/>
    <w:rsid w:val="00C40D30"/>
    <w:rsid w:val="00C40FA1"/>
    <w:rsid w:val="00C41C5C"/>
    <w:rsid w:val="00C45D87"/>
    <w:rsid w:val="00C4600B"/>
    <w:rsid w:val="00C46A12"/>
    <w:rsid w:val="00C51098"/>
    <w:rsid w:val="00C5305B"/>
    <w:rsid w:val="00C53BB9"/>
    <w:rsid w:val="00C577A3"/>
    <w:rsid w:val="00C577D8"/>
    <w:rsid w:val="00C57D61"/>
    <w:rsid w:val="00C60375"/>
    <w:rsid w:val="00C61275"/>
    <w:rsid w:val="00C6192D"/>
    <w:rsid w:val="00C61DD4"/>
    <w:rsid w:val="00C62D27"/>
    <w:rsid w:val="00C62FF4"/>
    <w:rsid w:val="00C641A8"/>
    <w:rsid w:val="00C65562"/>
    <w:rsid w:val="00C656E0"/>
    <w:rsid w:val="00C66A06"/>
    <w:rsid w:val="00C67F04"/>
    <w:rsid w:val="00C70C0F"/>
    <w:rsid w:val="00C71DA5"/>
    <w:rsid w:val="00C748D1"/>
    <w:rsid w:val="00C75147"/>
    <w:rsid w:val="00C76697"/>
    <w:rsid w:val="00C77523"/>
    <w:rsid w:val="00C77836"/>
    <w:rsid w:val="00C77C26"/>
    <w:rsid w:val="00C822D5"/>
    <w:rsid w:val="00C82566"/>
    <w:rsid w:val="00C8280B"/>
    <w:rsid w:val="00C83EA1"/>
    <w:rsid w:val="00C841DE"/>
    <w:rsid w:val="00C855E1"/>
    <w:rsid w:val="00C86636"/>
    <w:rsid w:val="00C87A96"/>
    <w:rsid w:val="00C87D3C"/>
    <w:rsid w:val="00C91E77"/>
    <w:rsid w:val="00C92012"/>
    <w:rsid w:val="00C92105"/>
    <w:rsid w:val="00C94136"/>
    <w:rsid w:val="00C96B6E"/>
    <w:rsid w:val="00C97229"/>
    <w:rsid w:val="00C979FC"/>
    <w:rsid w:val="00CA0B06"/>
    <w:rsid w:val="00CA0E8A"/>
    <w:rsid w:val="00CA1D09"/>
    <w:rsid w:val="00CA36B7"/>
    <w:rsid w:val="00CA3985"/>
    <w:rsid w:val="00CA41DE"/>
    <w:rsid w:val="00CA44AD"/>
    <w:rsid w:val="00CA52AE"/>
    <w:rsid w:val="00CA544B"/>
    <w:rsid w:val="00CA67B4"/>
    <w:rsid w:val="00CB27B6"/>
    <w:rsid w:val="00CB313B"/>
    <w:rsid w:val="00CB45B8"/>
    <w:rsid w:val="00CB4994"/>
    <w:rsid w:val="00CB4CDB"/>
    <w:rsid w:val="00CB63EF"/>
    <w:rsid w:val="00CB65E9"/>
    <w:rsid w:val="00CB681D"/>
    <w:rsid w:val="00CB72CF"/>
    <w:rsid w:val="00CB7455"/>
    <w:rsid w:val="00CB7898"/>
    <w:rsid w:val="00CB7CD4"/>
    <w:rsid w:val="00CC0086"/>
    <w:rsid w:val="00CC0107"/>
    <w:rsid w:val="00CC2464"/>
    <w:rsid w:val="00CC2696"/>
    <w:rsid w:val="00CC30D9"/>
    <w:rsid w:val="00CC35E8"/>
    <w:rsid w:val="00CC4DAD"/>
    <w:rsid w:val="00CC4DD3"/>
    <w:rsid w:val="00CC5618"/>
    <w:rsid w:val="00CC59EA"/>
    <w:rsid w:val="00CC6373"/>
    <w:rsid w:val="00CC69BD"/>
    <w:rsid w:val="00CC7A35"/>
    <w:rsid w:val="00CD0357"/>
    <w:rsid w:val="00CD0A75"/>
    <w:rsid w:val="00CD22A9"/>
    <w:rsid w:val="00CD308A"/>
    <w:rsid w:val="00CD3214"/>
    <w:rsid w:val="00CD4156"/>
    <w:rsid w:val="00CD52BA"/>
    <w:rsid w:val="00CD542D"/>
    <w:rsid w:val="00CD599F"/>
    <w:rsid w:val="00CD5BBA"/>
    <w:rsid w:val="00CD63B4"/>
    <w:rsid w:val="00CD67CE"/>
    <w:rsid w:val="00CD702E"/>
    <w:rsid w:val="00CD7897"/>
    <w:rsid w:val="00CE0504"/>
    <w:rsid w:val="00CE0DE4"/>
    <w:rsid w:val="00CE1C79"/>
    <w:rsid w:val="00CE21A6"/>
    <w:rsid w:val="00CE25F4"/>
    <w:rsid w:val="00CE3B63"/>
    <w:rsid w:val="00CE3C28"/>
    <w:rsid w:val="00CE5259"/>
    <w:rsid w:val="00CE537A"/>
    <w:rsid w:val="00CE59F4"/>
    <w:rsid w:val="00CE69EF"/>
    <w:rsid w:val="00CF1899"/>
    <w:rsid w:val="00CF19A4"/>
    <w:rsid w:val="00CF2747"/>
    <w:rsid w:val="00CF28AC"/>
    <w:rsid w:val="00CF2AAE"/>
    <w:rsid w:val="00CF2BB5"/>
    <w:rsid w:val="00CF2CA8"/>
    <w:rsid w:val="00CF2FB9"/>
    <w:rsid w:val="00D00E97"/>
    <w:rsid w:val="00D02A5E"/>
    <w:rsid w:val="00D03568"/>
    <w:rsid w:val="00D03A40"/>
    <w:rsid w:val="00D04AE4"/>
    <w:rsid w:val="00D04D0B"/>
    <w:rsid w:val="00D067C8"/>
    <w:rsid w:val="00D06BA9"/>
    <w:rsid w:val="00D10229"/>
    <w:rsid w:val="00D11195"/>
    <w:rsid w:val="00D11B82"/>
    <w:rsid w:val="00D128D0"/>
    <w:rsid w:val="00D143E3"/>
    <w:rsid w:val="00D14420"/>
    <w:rsid w:val="00D152F8"/>
    <w:rsid w:val="00D16624"/>
    <w:rsid w:val="00D20BF3"/>
    <w:rsid w:val="00D212DB"/>
    <w:rsid w:val="00D21326"/>
    <w:rsid w:val="00D22C3F"/>
    <w:rsid w:val="00D2331A"/>
    <w:rsid w:val="00D23EF9"/>
    <w:rsid w:val="00D24918"/>
    <w:rsid w:val="00D27605"/>
    <w:rsid w:val="00D31560"/>
    <w:rsid w:val="00D324B1"/>
    <w:rsid w:val="00D3260F"/>
    <w:rsid w:val="00D33695"/>
    <w:rsid w:val="00D33BD9"/>
    <w:rsid w:val="00D34331"/>
    <w:rsid w:val="00D368E7"/>
    <w:rsid w:val="00D36D66"/>
    <w:rsid w:val="00D3765D"/>
    <w:rsid w:val="00D37BCD"/>
    <w:rsid w:val="00D37CAA"/>
    <w:rsid w:val="00D41FB3"/>
    <w:rsid w:val="00D435DE"/>
    <w:rsid w:val="00D44749"/>
    <w:rsid w:val="00D46419"/>
    <w:rsid w:val="00D46DBE"/>
    <w:rsid w:val="00D4752D"/>
    <w:rsid w:val="00D478F0"/>
    <w:rsid w:val="00D5157D"/>
    <w:rsid w:val="00D51812"/>
    <w:rsid w:val="00D5255B"/>
    <w:rsid w:val="00D53CCB"/>
    <w:rsid w:val="00D54FF8"/>
    <w:rsid w:val="00D558B3"/>
    <w:rsid w:val="00D55AEE"/>
    <w:rsid w:val="00D570E3"/>
    <w:rsid w:val="00D57ED7"/>
    <w:rsid w:val="00D60616"/>
    <w:rsid w:val="00D61C66"/>
    <w:rsid w:val="00D624AE"/>
    <w:rsid w:val="00D62A64"/>
    <w:rsid w:val="00D643FC"/>
    <w:rsid w:val="00D66488"/>
    <w:rsid w:val="00D667D0"/>
    <w:rsid w:val="00D66B80"/>
    <w:rsid w:val="00D66D2D"/>
    <w:rsid w:val="00D70967"/>
    <w:rsid w:val="00D71138"/>
    <w:rsid w:val="00D715BB"/>
    <w:rsid w:val="00D7382B"/>
    <w:rsid w:val="00D73E96"/>
    <w:rsid w:val="00D73FDB"/>
    <w:rsid w:val="00D75806"/>
    <w:rsid w:val="00D76CF0"/>
    <w:rsid w:val="00D76EC2"/>
    <w:rsid w:val="00D77260"/>
    <w:rsid w:val="00D7750A"/>
    <w:rsid w:val="00D77729"/>
    <w:rsid w:val="00D802BA"/>
    <w:rsid w:val="00D819B7"/>
    <w:rsid w:val="00D8290F"/>
    <w:rsid w:val="00D82E23"/>
    <w:rsid w:val="00D83CB2"/>
    <w:rsid w:val="00D850C7"/>
    <w:rsid w:val="00D86079"/>
    <w:rsid w:val="00D864E8"/>
    <w:rsid w:val="00D86DAD"/>
    <w:rsid w:val="00D87317"/>
    <w:rsid w:val="00D873E0"/>
    <w:rsid w:val="00D877DD"/>
    <w:rsid w:val="00D90824"/>
    <w:rsid w:val="00D90B39"/>
    <w:rsid w:val="00D91018"/>
    <w:rsid w:val="00D93983"/>
    <w:rsid w:val="00D94385"/>
    <w:rsid w:val="00D94815"/>
    <w:rsid w:val="00D964E8"/>
    <w:rsid w:val="00D96F08"/>
    <w:rsid w:val="00D96F6F"/>
    <w:rsid w:val="00DA003D"/>
    <w:rsid w:val="00DA293E"/>
    <w:rsid w:val="00DA4CB9"/>
    <w:rsid w:val="00DA59C4"/>
    <w:rsid w:val="00DA6172"/>
    <w:rsid w:val="00DA620F"/>
    <w:rsid w:val="00DA6644"/>
    <w:rsid w:val="00DA7CCE"/>
    <w:rsid w:val="00DB0A66"/>
    <w:rsid w:val="00DB0E11"/>
    <w:rsid w:val="00DB21ED"/>
    <w:rsid w:val="00DB3257"/>
    <w:rsid w:val="00DB45B5"/>
    <w:rsid w:val="00DB46A0"/>
    <w:rsid w:val="00DB4EE7"/>
    <w:rsid w:val="00DB63C9"/>
    <w:rsid w:val="00DB6B6C"/>
    <w:rsid w:val="00DB7188"/>
    <w:rsid w:val="00DB7516"/>
    <w:rsid w:val="00DC0B80"/>
    <w:rsid w:val="00DC14E7"/>
    <w:rsid w:val="00DC1FCC"/>
    <w:rsid w:val="00DC262E"/>
    <w:rsid w:val="00DC2EC8"/>
    <w:rsid w:val="00DC315E"/>
    <w:rsid w:val="00DC53BD"/>
    <w:rsid w:val="00DC665E"/>
    <w:rsid w:val="00DC681B"/>
    <w:rsid w:val="00DD0187"/>
    <w:rsid w:val="00DD06F7"/>
    <w:rsid w:val="00DD1C6C"/>
    <w:rsid w:val="00DD5246"/>
    <w:rsid w:val="00DD646F"/>
    <w:rsid w:val="00DD7C45"/>
    <w:rsid w:val="00DE1092"/>
    <w:rsid w:val="00DE1EFD"/>
    <w:rsid w:val="00DE30EB"/>
    <w:rsid w:val="00DE598C"/>
    <w:rsid w:val="00DE5F80"/>
    <w:rsid w:val="00DE69CA"/>
    <w:rsid w:val="00DF04BF"/>
    <w:rsid w:val="00DF0AB0"/>
    <w:rsid w:val="00DF1195"/>
    <w:rsid w:val="00DF12F1"/>
    <w:rsid w:val="00DF2168"/>
    <w:rsid w:val="00DF26AD"/>
    <w:rsid w:val="00DF44C4"/>
    <w:rsid w:val="00DF4723"/>
    <w:rsid w:val="00DF599B"/>
    <w:rsid w:val="00DF5B02"/>
    <w:rsid w:val="00DF666E"/>
    <w:rsid w:val="00DF66C3"/>
    <w:rsid w:val="00DF7584"/>
    <w:rsid w:val="00E0105E"/>
    <w:rsid w:val="00E01C24"/>
    <w:rsid w:val="00E01F0A"/>
    <w:rsid w:val="00E03A39"/>
    <w:rsid w:val="00E057B0"/>
    <w:rsid w:val="00E072DE"/>
    <w:rsid w:val="00E07614"/>
    <w:rsid w:val="00E07A24"/>
    <w:rsid w:val="00E07C2F"/>
    <w:rsid w:val="00E11EDD"/>
    <w:rsid w:val="00E1225F"/>
    <w:rsid w:val="00E12768"/>
    <w:rsid w:val="00E1289E"/>
    <w:rsid w:val="00E13920"/>
    <w:rsid w:val="00E14A4D"/>
    <w:rsid w:val="00E15BA1"/>
    <w:rsid w:val="00E15C67"/>
    <w:rsid w:val="00E1636D"/>
    <w:rsid w:val="00E172F1"/>
    <w:rsid w:val="00E17443"/>
    <w:rsid w:val="00E1744C"/>
    <w:rsid w:val="00E17CB1"/>
    <w:rsid w:val="00E209CE"/>
    <w:rsid w:val="00E219F5"/>
    <w:rsid w:val="00E23480"/>
    <w:rsid w:val="00E237FD"/>
    <w:rsid w:val="00E23F33"/>
    <w:rsid w:val="00E2477A"/>
    <w:rsid w:val="00E24C8F"/>
    <w:rsid w:val="00E257B0"/>
    <w:rsid w:val="00E25AC3"/>
    <w:rsid w:val="00E26214"/>
    <w:rsid w:val="00E266D5"/>
    <w:rsid w:val="00E26B09"/>
    <w:rsid w:val="00E315DD"/>
    <w:rsid w:val="00E32378"/>
    <w:rsid w:val="00E34583"/>
    <w:rsid w:val="00E34D9D"/>
    <w:rsid w:val="00E35634"/>
    <w:rsid w:val="00E36698"/>
    <w:rsid w:val="00E407E3"/>
    <w:rsid w:val="00E4102F"/>
    <w:rsid w:val="00E410B4"/>
    <w:rsid w:val="00E415FF"/>
    <w:rsid w:val="00E428FB"/>
    <w:rsid w:val="00E437F1"/>
    <w:rsid w:val="00E448E4"/>
    <w:rsid w:val="00E45436"/>
    <w:rsid w:val="00E45DC0"/>
    <w:rsid w:val="00E47FD9"/>
    <w:rsid w:val="00E51AE5"/>
    <w:rsid w:val="00E54017"/>
    <w:rsid w:val="00E54086"/>
    <w:rsid w:val="00E54332"/>
    <w:rsid w:val="00E5512E"/>
    <w:rsid w:val="00E55547"/>
    <w:rsid w:val="00E555FC"/>
    <w:rsid w:val="00E562E7"/>
    <w:rsid w:val="00E56F46"/>
    <w:rsid w:val="00E57133"/>
    <w:rsid w:val="00E604EC"/>
    <w:rsid w:val="00E615DB"/>
    <w:rsid w:val="00E62993"/>
    <w:rsid w:val="00E62998"/>
    <w:rsid w:val="00E645F4"/>
    <w:rsid w:val="00E67B54"/>
    <w:rsid w:val="00E67B6E"/>
    <w:rsid w:val="00E7075B"/>
    <w:rsid w:val="00E70BC0"/>
    <w:rsid w:val="00E70CD0"/>
    <w:rsid w:val="00E73786"/>
    <w:rsid w:val="00E73D0D"/>
    <w:rsid w:val="00E74452"/>
    <w:rsid w:val="00E75AAF"/>
    <w:rsid w:val="00E75B08"/>
    <w:rsid w:val="00E761E1"/>
    <w:rsid w:val="00E76284"/>
    <w:rsid w:val="00E76F87"/>
    <w:rsid w:val="00E76FAD"/>
    <w:rsid w:val="00E774E2"/>
    <w:rsid w:val="00E77EFF"/>
    <w:rsid w:val="00E8077E"/>
    <w:rsid w:val="00E8088A"/>
    <w:rsid w:val="00E8225D"/>
    <w:rsid w:val="00E823C4"/>
    <w:rsid w:val="00E82871"/>
    <w:rsid w:val="00E842F5"/>
    <w:rsid w:val="00E856A5"/>
    <w:rsid w:val="00E86C2A"/>
    <w:rsid w:val="00E87636"/>
    <w:rsid w:val="00E87BDE"/>
    <w:rsid w:val="00E910DA"/>
    <w:rsid w:val="00E914E0"/>
    <w:rsid w:val="00E92F11"/>
    <w:rsid w:val="00E932C2"/>
    <w:rsid w:val="00E935D2"/>
    <w:rsid w:val="00E955B7"/>
    <w:rsid w:val="00E96562"/>
    <w:rsid w:val="00E96AD6"/>
    <w:rsid w:val="00EA0871"/>
    <w:rsid w:val="00EA3849"/>
    <w:rsid w:val="00EA3A82"/>
    <w:rsid w:val="00EA400C"/>
    <w:rsid w:val="00EA544D"/>
    <w:rsid w:val="00EA6C43"/>
    <w:rsid w:val="00EA7F4B"/>
    <w:rsid w:val="00EB06FE"/>
    <w:rsid w:val="00EB195B"/>
    <w:rsid w:val="00EB3239"/>
    <w:rsid w:val="00EB3C25"/>
    <w:rsid w:val="00EB7721"/>
    <w:rsid w:val="00EB7CE0"/>
    <w:rsid w:val="00EC01D3"/>
    <w:rsid w:val="00EC2CA2"/>
    <w:rsid w:val="00EC2FBD"/>
    <w:rsid w:val="00EC40E8"/>
    <w:rsid w:val="00EC72E1"/>
    <w:rsid w:val="00EC7486"/>
    <w:rsid w:val="00ED67B2"/>
    <w:rsid w:val="00ED7C7C"/>
    <w:rsid w:val="00ED7D2D"/>
    <w:rsid w:val="00EE0617"/>
    <w:rsid w:val="00EE1384"/>
    <w:rsid w:val="00EE1AF2"/>
    <w:rsid w:val="00EE2F1F"/>
    <w:rsid w:val="00EE30E5"/>
    <w:rsid w:val="00EE37BC"/>
    <w:rsid w:val="00EE5E87"/>
    <w:rsid w:val="00EE6507"/>
    <w:rsid w:val="00EF0A8D"/>
    <w:rsid w:val="00EF110B"/>
    <w:rsid w:val="00EF14D8"/>
    <w:rsid w:val="00EF429E"/>
    <w:rsid w:val="00EF4FDE"/>
    <w:rsid w:val="00EF5913"/>
    <w:rsid w:val="00EF62B0"/>
    <w:rsid w:val="00EF7B64"/>
    <w:rsid w:val="00F00AB3"/>
    <w:rsid w:val="00F00D99"/>
    <w:rsid w:val="00F02391"/>
    <w:rsid w:val="00F03778"/>
    <w:rsid w:val="00F03793"/>
    <w:rsid w:val="00F040F1"/>
    <w:rsid w:val="00F05086"/>
    <w:rsid w:val="00F0534A"/>
    <w:rsid w:val="00F06843"/>
    <w:rsid w:val="00F07737"/>
    <w:rsid w:val="00F07DC7"/>
    <w:rsid w:val="00F07DD7"/>
    <w:rsid w:val="00F10DD5"/>
    <w:rsid w:val="00F10E04"/>
    <w:rsid w:val="00F11CB4"/>
    <w:rsid w:val="00F11FCD"/>
    <w:rsid w:val="00F12926"/>
    <w:rsid w:val="00F12ADD"/>
    <w:rsid w:val="00F142F1"/>
    <w:rsid w:val="00F150C4"/>
    <w:rsid w:val="00F16367"/>
    <w:rsid w:val="00F167FB"/>
    <w:rsid w:val="00F208CB"/>
    <w:rsid w:val="00F20C46"/>
    <w:rsid w:val="00F22498"/>
    <w:rsid w:val="00F2343C"/>
    <w:rsid w:val="00F241F9"/>
    <w:rsid w:val="00F25260"/>
    <w:rsid w:val="00F268D6"/>
    <w:rsid w:val="00F26DB3"/>
    <w:rsid w:val="00F279A2"/>
    <w:rsid w:val="00F27A91"/>
    <w:rsid w:val="00F302CB"/>
    <w:rsid w:val="00F3216D"/>
    <w:rsid w:val="00F35DA4"/>
    <w:rsid w:val="00F371B8"/>
    <w:rsid w:val="00F40913"/>
    <w:rsid w:val="00F411FD"/>
    <w:rsid w:val="00F43B57"/>
    <w:rsid w:val="00F44BC2"/>
    <w:rsid w:val="00F45447"/>
    <w:rsid w:val="00F465BD"/>
    <w:rsid w:val="00F50184"/>
    <w:rsid w:val="00F5019B"/>
    <w:rsid w:val="00F50466"/>
    <w:rsid w:val="00F51E1D"/>
    <w:rsid w:val="00F52522"/>
    <w:rsid w:val="00F52BF1"/>
    <w:rsid w:val="00F53307"/>
    <w:rsid w:val="00F54B22"/>
    <w:rsid w:val="00F54C3A"/>
    <w:rsid w:val="00F55199"/>
    <w:rsid w:val="00F55417"/>
    <w:rsid w:val="00F55BE3"/>
    <w:rsid w:val="00F56EF8"/>
    <w:rsid w:val="00F6126F"/>
    <w:rsid w:val="00F638E6"/>
    <w:rsid w:val="00F63939"/>
    <w:rsid w:val="00F64357"/>
    <w:rsid w:val="00F648A8"/>
    <w:rsid w:val="00F6566F"/>
    <w:rsid w:val="00F66742"/>
    <w:rsid w:val="00F66765"/>
    <w:rsid w:val="00F722C2"/>
    <w:rsid w:val="00F74C4B"/>
    <w:rsid w:val="00F74FA9"/>
    <w:rsid w:val="00F7574F"/>
    <w:rsid w:val="00F75E3B"/>
    <w:rsid w:val="00F76951"/>
    <w:rsid w:val="00F76AD6"/>
    <w:rsid w:val="00F76E42"/>
    <w:rsid w:val="00F81514"/>
    <w:rsid w:val="00F83978"/>
    <w:rsid w:val="00F83A27"/>
    <w:rsid w:val="00F84727"/>
    <w:rsid w:val="00F8474B"/>
    <w:rsid w:val="00F8488E"/>
    <w:rsid w:val="00F85816"/>
    <w:rsid w:val="00F86F09"/>
    <w:rsid w:val="00F878E9"/>
    <w:rsid w:val="00F9070A"/>
    <w:rsid w:val="00F9167D"/>
    <w:rsid w:val="00F918B6"/>
    <w:rsid w:val="00F91CB6"/>
    <w:rsid w:val="00F93B2F"/>
    <w:rsid w:val="00F940F3"/>
    <w:rsid w:val="00F943B3"/>
    <w:rsid w:val="00F94821"/>
    <w:rsid w:val="00F94AF6"/>
    <w:rsid w:val="00F96065"/>
    <w:rsid w:val="00F97300"/>
    <w:rsid w:val="00FA149E"/>
    <w:rsid w:val="00FA1BD8"/>
    <w:rsid w:val="00FA2F9D"/>
    <w:rsid w:val="00FA3155"/>
    <w:rsid w:val="00FA3178"/>
    <w:rsid w:val="00FA4FDD"/>
    <w:rsid w:val="00FA5F70"/>
    <w:rsid w:val="00FA660D"/>
    <w:rsid w:val="00FA6B97"/>
    <w:rsid w:val="00FA71F7"/>
    <w:rsid w:val="00FB0AAA"/>
    <w:rsid w:val="00FB16F9"/>
    <w:rsid w:val="00FB181B"/>
    <w:rsid w:val="00FB57E6"/>
    <w:rsid w:val="00FB5A40"/>
    <w:rsid w:val="00FB6B37"/>
    <w:rsid w:val="00FB78AD"/>
    <w:rsid w:val="00FB7DA6"/>
    <w:rsid w:val="00FC0597"/>
    <w:rsid w:val="00FC0745"/>
    <w:rsid w:val="00FC0EF4"/>
    <w:rsid w:val="00FC12A5"/>
    <w:rsid w:val="00FC1BB1"/>
    <w:rsid w:val="00FC2231"/>
    <w:rsid w:val="00FC3CEA"/>
    <w:rsid w:val="00FC5A4D"/>
    <w:rsid w:val="00FC6B30"/>
    <w:rsid w:val="00FC6C5E"/>
    <w:rsid w:val="00FC75C1"/>
    <w:rsid w:val="00FC7951"/>
    <w:rsid w:val="00FD0770"/>
    <w:rsid w:val="00FD0FE6"/>
    <w:rsid w:val="00FD2598"/>
    <w:rsid w:val="00FD30A8"/>
    <w:rsid w:val="00FD3730"/>
    <w:rsid w:val="00FD4B84"/>
    <w:rsid w:val="00FD6573"/>
    <w:rsid w:val="00FE0898"/>
    <w:rsid w:val="00FE1072"/>
    <w:rsid w:val="00FE20E6"/>
    <w:rsid w:val="00FE27B0"/>
    <w:rsid w:val="00FE4428"/>
    <w:rsid w:val="00FE4948"/>
    <w:rsid w:val="00FE499D"/>
    <w:rsid w:val="00FE5609"/>
    <w:rsid w:val="00FE6485"/>
    <w:rsid w:val="00FE6846"/>
    <w:rsid w:val="00FF03DC"/>
    <w:rsid w:val="00FF0ABE"/>
    <w:rsid w:val="00FF14CC"/>
    <w:rsid w:val="00FF17CD"/>
    <w:rsid w:val="00FF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5"/>
    <o:shapelayout v:ext="edit">
      <o:idmap v:ext="edit" data="1"/>
    </o:shapelayout>
  </w:shapeDefaults>
  <w:decimalSymbol w:val="."/>
  <w:listSeparator w:val=","/>
  <w14:docId w14:val="3B166516"/>
  <w15:docId w15:val="{08C6FC44-5298-4EBA-B55C-FD461403F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Paragraph Text"/>
    <w:qFormat/>
    <w:rsid w:val="00592D48"/>
    <w:pPr>
      <w:spacing w:after="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4D1F8C"/>
    <w:pPr>
      <w:keepNext/>
      <w:pageBreakBefore/>
      <w:numPr>
        <w:numId w:val="1"/>
      </w:numPr>
      <w:spacing w:before="240" w:after="240" w:line="240" w:lineRule="auto"/>
      <w:outlineLvl w:val="0"/>
    </w:pPr>
    <w:rPr>
      <w:rFonts w:ascii="Calibri" w:eastAsiaTheme="majorEastAsia" w:hAnsi="Calibri" w:cstheme="majorBidi"/>
      <w:b/>
      <w:bCs/>
      <w:caps/>
      <w:spacing w:val="20"/>
      <w:sz w:val="40"/>
      <w:szCs w:val="28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9"/>
    <w:unhideWhenUsed/>
    <w:qFormat/>
    <w:rsid w:val="0049435E"/>
    <w:pPr>
      <w:numPr>
        <w:ilvl w:val="1"/>
        <w:numId w:val="1"/>
      </w:numPr>
      <w:tabs>
        <w:tab w:val="left" w:pos="709"/>
      </w:tabs>
      <w:spacing w:before="240" w:after="240" w:line="300" w:lineRule="atLeast"/>
      <w:outlineLvl w:val="1"/>
    </w:pPr>
    <w:rPr>
      <w:rFonts w:ascii="Calibri" w:eastAsiaTheme="majorEastAsia" w:hAnsi="Calibri" w:cstheme="majorBidi"/>
      <w:b/>
      <w:bCs/>
      <w:caps/>
      <w:sz w:val="28"/>
      <w:szCs w:val="26"/>
      <w:lang w:val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907F6"/>
    <w:pPr>
      <w:keepNext/>
      <w:keepLines/>
      <w:numPr>
        <w:ilvl w:val="2"/>
        <w:numId w:val="1"/>
      </w:numPr>
      <w:spacing w:before="240" w:after="240"/>
      <w:ind w:left="720"/>
      <w:outlineLvl w:val="2"/>
    </w:pPr>
    <w:rPr>
      <w:rFonts w:ascii="Calibri" w:eastAsiaTheme="majorEastAsia" w:hAnsi="Calibri" w:cstheme="majorBidi"/>
      <w:b/>
      <w:bCs/>
      <w:caps/>
      <w:spacing w:val="14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D542D"/>
    <w:pPr>
      <w:keepNext/>
      <w:keepLines/>
      <w:numPr>
        <w:ilvl w:val="3"/>
        <w:numId w:val="1"/>
      </w:numPr>
      <w:spacing w:before="240" w:after="240"/>
      <w:ind w:left="864"/>
      <w:outlineLvl w:val="3"/>
    </w:pPr>
    <w:rPr>
      <w:rFonts w:eastAsiaTheme="majorEastAsia" w:cstheme="majorBidi"/>
      <w:b/>
      <w:bCs/>
      <w:i/>
      <w:iCs/>
      <w:color w:val="00000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C35F5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70083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Cs/>
      <w:color w:val="017E58" w:themeColor="accent6"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C35F5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C35F5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C35F5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D1F8C"/>
    <w:rPr>
      <w:rFonts w:ascii="Calibri" w:eastAsiaTheme="majorEastAsia" w:hAnsi="Calibri" w:cstheme="majorBidi"/>
      <w:b/>
      <w:bCs/>
      <w:caps/>
      <w:spacing w:val="20"/>
      <w:sz w:val="40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49435E"/>
    <w:rPr>
      <w:rFonts w:ascii="Calibri" w:eastAsiaTheme="majorEastAsia" w:hAnsi="Calibri" w:cstheme="majorBidi"/>
      <w:b/>
      <w:bCs/>
      <w:caps/>
      <w:sz w:val="28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0907F6"/>
    <w:rPr>
      <w:rFonts w:ascii="Calibri" w:eastAsiaTheme="majorEastAsia" w:hAnsi="Calibri" w:cstheme="majorBidi"/>
      <w:b/>
      <w:bCs/>
      <w:caps/>
      <w:spacing w:val="14"/>
      <w:sz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CD542D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C35F5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rsid w:val="00B70083"/>
    <w:rPr>
      <w:rFonts w:asciiTheme="majorHAnsi" w:eastAsiaTheme="majorEastAsia" w:hAnsiTheme="majorHAnsi" w:cstheme="majorBidi"/>
      <w:iCs/>
      <w:color w:val="017E58" w:themeColor="accent6"/>
    </w:rPr>
  </w:style>
  <w:style w:type="character" w:customStyle="1" w:styleId="Heading7Char">
    <w:name w:val="Heading 7 Char"/>
    <w:basedOn w:val="DefaultParagraphFont"/>
    <w:link w:val="Heading7"/>
    <w:uiPriority w:val="9"/>
    <w:rsid w:val="008C35F5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Heading8Char">
    <w:name w:val="Heading 8 Char"/>
    <w:basedOn w:val="DefaultParagraphFont"/>
    <w:link w:val="Heading8"/>
    <w:uiPriority w:val="9"/>
    <w:rsid w:val="008C35F5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8C35F5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35A65"/>
    <w:pPr>
      <w:tabs>
        <w:tab w:val="center" w:pos="4680"/>
        <w:tab w:val="right" w:pos="9360"/>
      </w:tabs>
      <w:spacing w:line="240" w:lineRule="auto"/>
    </w:pPr>
    <w:rPr>
      <w:rFonts w:ascii="Times New Roman" w:eastAsia="Times New Roman" w:hAnsi="Times New Roman"/>
      <w:lang w:eastAsia="en-CA"/>
    </w:rPr>
  </w:style>
  <w:style w:type="character" w:customStyle="1" w:styleId="FooterChar">
    <w:name w:val="Footer Char"/>
    <w:basedOn w:val="DefaultParagraphFont"/>
    <w:link w:val="Footer"/>
    <w:uiPriority w:val="99"/>
    <w:rsid w:val="00235A65"/>
    <w:rPr>
      <w:rFonts w:ascii="Times New Roman" w:eastAsia="Times New Roman" w:hAnsi="Times New Roman"/>
      <w:sz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235A65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A849AF"/>
    <w:pPr>
      <w:spacing w:after="0" w:line="240" w:lineRule="auto"/>
    </w:pPr>
    <w:rPr>
      <w:rFonts w:eastAsia="Times New Roman"/>
      <w:sz w:val="24"/>
      <w:lang w:eastAsia="en-CA"/>
    </w:rPr>
    <w:tblPr>
      <w:tblBorders>
        <w:top w:val="dotted" w:sz="4" w:space="0" w:color="006600"/>
        <w:bottom w:val="dotted" w:sz="4" w:space="0" w:color="006600"/>
        <w:insideH w:val="dotted" w:sz="4" w:space="0" w:color="006600"/>
        <w:insideV w:val="dotted" w:sz="4" w:space="0" w:color="006600"/>
      </w:tblBorders>
    </w:tblPr>
  </w:style>
  <w:style w:type="paragraph" w:styleId="Header">
    <w:name w:val="header"/>
    <w:basedOn w:val="Normal"/>
    <w:link w:val="HeaderChar"/>
    <w:uiPriority w:val="99"/>
    <w:unhideWhenUsed/>
    <w:rsid w:val="0002528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283"/>
  </w:style>
  <w:style w:type="paragraph" w:customStyle="1" w:styleId="PersonalName">
    <w:name w:val="Personal Name"/>
    <w:basedOn w:val="Title"/>
    <w:rsid w:val="008C35F5"/>
    <w:rPr>
      <w:b w:val="0"/>
      <w:caps/>
      <w:color w:val="000000"/>
      <w:sz w:val="28"/>
      <w:szCs w:val="28"/>
    </w:rPr>
  </w:style>
  <w:style w:type="paragraph" w:styleId="Title">
    <w:name w:val="Title"/>
    <w:basedOn w:val="Normal"/>
    <w:next w:val="Normal"/>
    <w:link w:val="TitleChar"/>
    <w:autoRedefine/>
    <w:uiPriority w:val="10"/>
    <w:rsid w:val="006B5DC6"/>
    <w:pPr>
      <w:pBdr>
        <w:bottom w:val="double" w:sz="4" w:space="1" w:color="262626" w:themeColor="text1" w:themeTint="D9"/>
      </w:pBdr>
      <w:spacing w:line="240" w:lineRule="auto"/>
      <w:contextualSpacing/>
    </w:pPr>
    <w:rPr>
      <w:rFonts w:ascii="Calibri" w:eastAsia="Times New Roman" w:hAnsi="Calibri" w:cstheme="majorBidi"/>
      <w:b/>
      <w:spacing w:val="30"/>
      <w:kern w:val="28"/>
      <w:sz w:val="40"/>
      <w:szCs w:val="52"/>
      <w:lang w:eastAsia="en-CA"/>
    </w:rPr>
  </w:style>
  <w:style w:type="character" w:customStyle="1" w:styleId="TitleChar">
    <w:name w:val="Title Char"/>
    <w:basedOn w:val="DefaultParagraphFont"/>
    <w:link w:val="Title"/>
    <w:uiPriority w:val="10"/>
    <w:rsid w:val="006B5DC6"/>
    <w:rPr>
      <w:rFonts w:ascii="Calibri" w:eastAsia="Times New Roman" w:hAnsi="Calibri" w:cstheme="majorBidi"/>
      <w:b/>
      <w:spacing w:val="30"/>
      <w:kern w:val="28"/>
      <w:sz w:val="40"/>
      <w:szCs w:val="52"/>
      <w:lang w:eastAsia="en-CA"/>
    </w:rPr>
  </w:style>
  <w:style w:type="paragraph" w:styleId="TOC1">
    <w:name w:val="toc 1"/>
    <w:aliases w:val="Table Title"/>
    <w:basedOn w:val="Normal"/>
    <w:next w:val="Normal"/>
    <w:autoRedefine/>
    <w:uiPriority w:val="39"/>
    <w:unhideWhenUsed/>
    <w:qFormat/>
    <w:rsid w:val="00A57DEA"/>
    <w:pPr>
      <w:spacing w:before="40" w:after="40"/>
    </w:pPr>
    <w:rPr>
      <w:b/>
      <w:caps/>
    </w:rPr>
  </w:style>
  <w:style w:type="paragraph" w:styleId="TOC2">
    <w:name w:val="toc 2"/>
    <w:aliases w:val="Figure Title"/>
    <w:basedOn w:val="Normal"/>
    <w:next w:val="Normal"/>
    <w:autoRedefine/>
    <w:uiPriority w:val="39"/>
    <w:unhideWhenUsed/>
    <w:qFormat/>
    <w:rsid w:val="00A57DEA"/>
    <w:pPr>
      <w:spacing w:before="40" w:after="40"/>
    </w:pPr>
    <w:rPr>
      <w:b/>
      <w:caps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44461"/>
    <w:pPr>
      <w:tabs>
        <w:tab w:val="left" w:pos="1200"/>
        <w:tab w:val="right" w:leader="dot" w:pos="9350"/>
      </w:tabs>
      <w:spacing w:before="40" w:after="40"/>
      <w:ind w:left="475"/>
    </w:pPr>
    <w:rPr>
      <w:i/>
      <w:noProof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5B3EE4"/>
    <w:pPr>
      <w:keepNext/>
      <w:spacing w:after="120" w:line="240" w:lineRule="auto"/>
      <w:jc w:val="left"/>
    </w:pPr>
    <w:rPr>
      <w:rFonts w:eastAsiaTheme="minorEastAsia"/>
      <w:b/>
      <w:bCs/>
      <w:caps/>
      <w:spacing w:val="6"/>
      <w:szCs w:val="18"/>
      <w:lang w:bidi="hi-IN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8971B6"/>
    <w:pPr>
      <w:numPr>
        <w:ilvl w:val="1"/>
      </w:numPr>
      <w:spacing w:before="240" w:after="240"/>
    </w:pPr>
    <w:rPr>
      <w:rFonts w:ascii="Calibri" w:eastAsiaTheme="majorEastAsia" w:hAnsi="Calibri" w:cstheme="majorBidi"/>
      <w:b/>
      <w:iCs/>
      <w:sz w:val="40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sid w:val="008971B6"/>
    <w:rPr>
      <w:rFonts w:ascii="Calibri" w:eastAsiaTheme="majorEastAsia" w:hAnsi="Calibri" w:cstheme="majorBidi"/>
      <w:b/>
      <w:iCs/>
      <w:sz w:val="40"/>
      <w:szCs w:val="24"/>
      <w:lang w:bidi="hi-IN"/>
    </w:rPr>
  </w:style>
  <w:style w:type="character" w:styleId="Strong">
    <w:name w:val="Strong"/>
    <w:basedOn w:val="DefaultParagraphFont"/>
    <w:uiPriority w:val="22"/>
    <w:qFormat/>
    <w:rsid w:val="008C35F5"/>
    <w:rPr>
      <w:b w:val="0"/>
      <w:bCs/>
      <w:i/>
      <w:color w:val="44546A" w:themeColor="text2"/>
    </w:rPr>
  </w:style>
  <w:style w:type="character" w:styleId="Emphasis">
    <w:name w:val="Emphasis"/>
    <w:basedOn w:val="DefaultParagraphFont"/>
    <w:uiPriority w:val="20"/>
    <w:qFormat/>
    <w:rsid w:val="008C35F5"/>
    <w:rPr>
      <w:b/>
      <w:i/>
      <w:iCs/>
    </w:rPr>
  </w:style>
  <w:style w:type="paragraph" w:styleId="NoSpacing">
    <w:name w:val="No Spacing"/>
    <w:link w:val="NoSpacingChar"/>
    <w:uiPriority w:val="1"/>
    <w:qFormat/>
    <w:rsid w:val="008C35F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C35F5"/>
  </w:style>
  <w:style w:type="paragraph" w:styleId="ListParagraph">
    <w:name w:val="List Paragraph"/>
    <w:basedOn w:val="Normal"/>
    <w:link w:val="ListParagraphChar"/>
    <w:autoRedefine/>
    <w:uiPriority w:val="34"/>
    <w:qFormat/>
    <w:rsid w:val="00974723"/>
    <w:pPr>
      <w:widowControl w:val="0"/>
      <w:numPr>
        <w:numId w:val="9"/>
      </w:numPr>
      <w:tabs>
        <w:tab w:val="left" w:pos="560"/>
        <w:tab w:val="left" w:pos="100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120" w:after="120" w:line="240" w:lineRule="auto"/>
      <w:jc w:val="left"/>
    </w:pPr>
    <w:rPr>
      <w:szCs w:val="20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B70083"/>
    <w:pPr>
      <w:spacing w:line="360" w:lineRule="auto"/>
      <w:jc w:val="center"/>
    </w:pPr>
    <w:rPr>
      <w:rFonts w:eastAsiaTheme="minorEastAsia"/>
      <w:b/>
      <w:i/>
      <w:iCs/>
      <w:color w:val="017E58" w:themeColor="accent6"/>
      <w:sz w:val="26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B70083"/>
    <w:rPr>
      <w:rFonts w:eastAsiaTheme="minorEastAsia"/>
      <w:b/>
      <w:i/>
      <w:iCs/>
      <w:color w:val="017E58" w:themeColor="accent6"/>
      <w:sz w:val="26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70083"/>
    <w:pPr>
      <w:pBdr>
        <w:top w:val="single" w:sz="36" w:space="8" w:color="017E58" w:themeColor="accent6"/>
        <w:left w:val="single" w:sz="36" w:space="8" w:color="017E58" w:themeColor="accent6"/>
        <w:bottom w:val="single" w:sz="36" w:space="8" w:color="017E58" w:themeColor="accent6"/>
        <w:right w:val="single" w:sz="36" w:space="8" w:color="017E58" w:themeColor="accent6"/>
      </w:pBdr>
      <w:shd w:val="clear" w:color="auto" w:fill="017E58" w:themeFill="accent6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70083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017E58" w:themeFill="accent6"/>
      <w:lang w:bidi="hi-IN"/>
    </w:rPr>
  </w:style>
  <w:style w:type="character" w:styleId="SubtleEmphasis">
    <w:name w:val="Subtle Emphasis"/>
    <w:basedOn w:val="DefaultParagraphFont"/>
    <w:uiPriority w:val="19"/>
    <w:qFormat/>
    <w:rsid w:val="008C35F5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B70083"/>
    <w:rPr>
      <w:b/>
      <w:bCs/>
      <w:i/>
      <w:iCs/>
      <w:color w:val="017E58" w:themeColor="accent6"/>
    </w:rPr>
  </w:style>
  <w:style w:type="character" w:styleId="SubtleReference">
    <w:name w:val="Subtle Reference"/>
    <w:basedOn w:val="DefaultParagraphFont"/>
    <w:uiPriority w:val="31"/>
    <w:qFormat/>
    <w:rsid w:val="008C35F5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B70083"/>
    <w:rPr>
      <w:b w:val="0"/>
      <w:bCs/>
      <w:smallCaps/>
      <w:color w:val="017E58" w:themeColor="accent6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C35F5"/>
    <w:rPr>
      <w:b/>
      <w:bCs/>
      <w:caps/>
      <w:smallCaps w:val="0"/>
      <w:color w:val="44546A" w:themeColor="text2"/>
      <w:spacing w:val="10"/>
    </w:rPr>
  </w:style>
  <w:style w:type="paragraph" w:styleId="TOCHeading">
    <w:name w:val="TOC Heading"/>
    <w:basedOn w:val="Heading1"/>
    <w:next w:val="Normal"/>
    <w:uiPriority w:val="39"/>
    <w:unhideWhenUsed/>
    <w:qFormat/>
    <w:rsid w:val="008C35F5"/>
    <w:pPr>
      <w:spacing w:before="480"/>
      <w:outlineLvl w:val="9"/>
    </w:pPr>
    <w:rPr>
      <w:b w:val="0"/>
    </w:rPr>
  </w:style>
  <w:style w:type="paragraph" w:styleId="TableofFigures">
    <w:name w:val="table of figures"/>
    <w:basedOn w:val="Normal"/>
    <w:next w:val="Normal"/>
    <w:uiPriority w:val="99"/>
    <w:unhideWhenUsed/>
    <w:rsid w:val="00FA4FDD"/>
  </w:style>
  <w:style w:type="table" w:customStyle="1" w:styleId="Norma1">
    <w:name w:val="Norma1"/>
    <w:basedOn w:val="TableNormal"/>
    <w:uiPriority w:val="99"/>
    <w:rsid w:val="00421E27"/>
    <w:pPr>
      <w:spacing w:after="0" w:line="240" w:lineRule="auto"/>
    </w:p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2914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4E2"/>
    <w:rPr>
      <w:rFonts w:ascii="Tahoma" w:hAnsi="Tahoma" w:cs="Tahoma"/>
      <w:sz w:val="16"/>
      <w:szCs w:val="16"/>
    </w:rPr>
  </w:style>
  <w:style w:type="character" w:styleId="PageNumber">
    <w:name w:val="page number"/>
    <w:uiPriority w:val="99"/>
    <w:rsid w:val="002914E2"/>
    <w:rPr>
      <w:rFonts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14E2"/>
    <w:rPr>
      <w:rFonts w:ascii="Calibri" w:eastAsia="Times New Roman" w:hAnsi="Calibri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rsid w:val="002914E2"/>
    <w:pPr>
      <w:spacing w:after="200" w:line="269" w:lineRule="auto"/>
    </w:pPr>
    <w:rPr>
      <w:rFonts w:eastAsia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14E2"/>
    <w:rPr>
      <w:rFonts w:ascii="Calibri" w:eastAsia="Times New Roman" w:hAnsi="Calibri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914E2"/>
    <w:rPr>
      <w:b/>
      <w:bCs/>
    </w:rPr>
  </w:style>
  <w:style w:type="paragraph" w:customStyle="1" w:styleId="MediumGrid1-Accent21">
    <w:name w:val="Medium Grid 1 - Accent 21"/>
    <w:basedOn w:val="Normal"/>
    <w:uiPriority w:val="34"/>
    <w:qFormat/>
    <w:rsid w:val="002914E2"/>
    <w:pPr>
      <w:spacing w:after="200" w:line="269" w:lineRule="auto"/>
      <w:ind w:left="720"/>
      <w:contextualSpacing/>
    </w:pPr>
    <w:rPr>
      <w:rFonts w:eastAsia="Times New Roman" w:cs="Times New Roman"/>
      <w:szCs w:val="24"/>
    </w:rPr>
  </w:style>
  <w:style w:type="paragraph" w:customStyle="1" w:styleId="TOCHeading1">
    <w:name w:val="TOC Heading1"/>
    <w:basedOn w:val="Heading1"/>
    <w:next w:val="Normal"/>
    <w:uiPriority w:val="39"/>
    <w:qFormat/>
    <w:rsid w:val="00B70083"/>
    <w:pPr>
      <w:keepNext w:val="0"/>
      <w:numPr>
        <w:numId w:val="0"/>
      </w:numPr>
      <w:spacing w:before="480" w:after="0" w:line="276" w:lineRule="auto"/>
      <w:outlineLvl w:val="9"/>
    </w:pPr>
    <w:rPr>
      <w:rFonts w:eastAsia="Times New Roman" w:cs="Times"/>
      <w:caps w:val="0"/>
      <w:color w:val="017E58" w:themeColor="accent6"/>
      <w:spacing w:val="0"/>
    </w:rPr>
  </w:style>
  <w:style w:type="paragraph" w:customStyle="1" w:styleId="Style1">
    <w:name w:val="Style1"/>
    <w:basedOn w:val="Heading1"/>
    <w:link w:val="Style1Char"/>
    <w:rsid w:val="002914E2"/>
    <w:pPr>
      <w:keepNext w:val="0"/>
      <w:numPr>
        <w:numId w:val="0"/>
      </w:numPr>
      <w:spacing w:line="269" w:lineRule="auto"/>
      <w:ind w:firstLine="2160"/>
    </w:pPr>
    <w:rPr>
      <w:rFonts w:ascii="Cambria" w:eastAsia="Times New Roman" w:hAnsi="Cambria" w:cs="Times"/>
      <w:bCs w:val="0"/>
      <w:caps w:val="0"/>
      <w:color w:val="595959" w:themeColor="text1" w:themeTint="A6"/>
      <w:kern w:val="32"/>
    </w:rPr>
  </w:style>
  <w:style w:type="character" w:customStyle="1" w:styleId="Style1Char">
    <w:name w:val="Style1 Char"/>
    <w:basedOn w:val="Heading1Char"/>
    <w:link w:val="Style1"/>
    <w:rsid w:val="002914E2"/>
    <w:rPr>
      <w:rFonts w:ascii="Cambria" w:eastAsia="Times New Roman" w:hAnsi="Cambria" w:cs="Times"/>
      <w:b/>
      <w:bCs w:val="0"/>
      <w:caps w:val="0"/>
      <w:color w:val="595959" w:themeColor="text1" w:themeTint="A6"/>
      <w:spacing w:val="20"/>
      <w:kern w:val="32"/>
      <w:sz w:val="28"/>
      <w:szCs w:val="28"/>
      <w:lang w:val="en-US"/>
    </w:rPr>
  </w:style>
  <w:style w:type="paragraph" w:customStyle="1" w:styleId="Style2">
    <w:name w:val="Style2"/>
    <w:basedOn w:val="Heading2"/>
    <w:link w:val="Style2Char"/>
    <w:rsid w:val="002914E2"/>
    <w:pPr>
      <w:autoSpaceDE w:val="0"/>
      <w:autoSpaceDN w:val="0"/>
      <w:adjustRightInd w:val="0"/>
      <w:spacing w:before="200" w:line="269" w:lineRule="auto"/>
    </w:pPr>
    <w:rPr>
      <w:rFonts w:eastAsia="Times New Roman" w:cs="Calibri"/>
      <w:bCs w:val="0"/>
      <w:i/>
      <w:szCs w:val="24"/>
    </w:rPr>
  </w:style>
  <w:style w:type="character" w:customStyle="1" w:styleId="Style2Char">
    <w:name w:val="Style2 Char"/>
    <w:link w:val="Style2"/>
    <w:rsid w:val="002914E2"/>
    <w:rPr>
      <w:rFonts w:ascii="Calibri" w:eastAsia="Times New Roman" w:hAnsi="Calibri" w:cs="Calibri"/>
      <w:b/>
      <w:i/>
      <w:caps/>
      <w:sz w:val="28"/>
      <w:szCs w:val="24"/>
      <w:lang w:val="en-US"/>
    </w:rPr>
  </w:style>
  <w:style w:type="paragraph" w:customStyle="1" w:styleId="Default">
    <w:name w:val="Default"/>
    <w:rsid w:val="002914E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/>
    </w:rPr>
  </w:style>
  <w:style w:type="character" w:customStyle="1" w:styleId="IntenseEmphasis1">
    <w:name w:val="Intense Emphasis1"/>
    <w:uiPriority w:val="21"/>
    <w:qFormat/>
    <w:rsid w:val="002914E2"/>
    <w:rPr>
      <w:rFonts w:ascii="Cambria" w:hAnsi="Cambria"/>
      <w:b/>
      <w:bCs/>
      <w:i/>
      <w:iCs/>
      <w:caps w:val="0"/>
      <w:smallCaps/>
      <w:strike w:val="0"/>
      <w:dstrike w:val="0"/>
      <w:vanish w:val="0"/>
      <w:color w:val="595959" w:themeColor="text1" w:themeTint="A6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14E2"/>
    <w:rPr>
      <w:rFonts w:ascii="Calibri" w:eastAsia="Times New Roman" w:hAnsi="Calibri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914E2"/>
    <w:pPr>
      <w:spacing w:after="200" w:line="269" w:lineRule="auto"/>
    </w:pPr>
    <w:rPr>
      <w:rFonts w:eastAsia="Times New Roman" w:cs="Times New Roman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2914E2"/>
    <w:pPr>
      <w:spacing w:line="269" w:lineRule="auto"/>
      <w:ind w:left="720"/>
    </w:pPr>
    <w:rPr>
      <w:rFonts w:eastAsia="Times New Roman" w:cs="Calibr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2914E2"/>
    <w:pPr>
      <w:spacing w:line="269" w:lineRule="auto"/>
      <w:ind w:left="960"/>
    </w:pPr>
    <w:rPr>
      <w:rFonts w:eastAsia="Times New Roman" w:cs="Calibr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2914E2"/>
    <w:pPr>
      <w:spacing w:line="269" w:lineRule="auto"/>
      <w:ind w:left="1200"/>
    </w:pPr>
    <w:rPr>
      <w:rFonts w:eastAsia="Times New Roman" w:cs="Calibr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2914E2"/>
    <w:pPr>
      <w:spacing w:line="269" w:lineRule="auto"/>
      <w:ind w:left="1440"/>
    </w:pPr>
    <w:rPr>
      <w:rFonts w:eastAsia="Times New Roman" w:cs="Calibr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2914E2"/>
    <w:pPr>
      <w:spacing w:line="269" w:lineRule="auto"/>
      <w:ind w:left="1680"/>
    </w:pPr>
    <w:rPr>
      <w:rFonts w:eastAsia="Times New Roman" w:cs="Calibr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2914E2"/>
    <w:pPr>
      <w:spacing w:line="269" w:lineRule="auto"/>
      <w:ind w:left="1920"/>
    </w:pPr>
    <w:rPr>
      <w:rFonts w:eastAsia="Times New Roman" w:cs="Calibri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36D6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en-CA"/>
    </w:rPr>
  </w:style>
  <w:style w:type="table" w:styleId="MediumGrid3-Accent3">
    <w:name w:val="Medium Grid 3 Accent 3"/>
    <w:basedOn w:val="TableNormal"/>
    <w:uiPriority w:val="69"/>
    <w:rsid w:val="002914E2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AB46E1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27F05"/>
    <w:rPr>
      <w:vertAlign w:val="superscript"/>
    </w:rPr>
  </w:style>
  <w:style w:type="paragraph" w:customStyle="1" w:styleId="Bullet1">
    <w:name w:val="Bullet1"/>
    <w:basedOn w:val="Normal"/>
    <w:rsid w:val="00005957"/>
    <w:pPr>
      <w:numPr>
        <w:numId w:val="2"/>
      </w:numPr>
      <w:spacing w:before="60" w:line="320" w:lineRule="exact"/>
    </w:pPr>
    <w:rPr>
      <w:rFonts w:ascii="Arial" w:eastAsia="Times New Roman" w:hAnsi="Arial" w:cs="Times New Roman"/>
      <w:sz w:val="22"/>
      <w:szCs w:val="20"/>
      <w:lang w:val="en-GB"/>
    </w:rPr>
  </w:style>
  <w:style w:type="paragraph" w:styleId="BodyTextIndent">
    <w:name w:val="Body Text Indent"/>
    <w:basedOn w:val="Normal"/>
    <w:link w:val="BodyTextIndentChar"/>
    <w:rsid w:val="003D280E"/>
    <w:pPr>
      <w:spacing w:after="120" w:line="240" w:lineRule="auto"/>
      <w:ind w:left="360"/>
      <w:jc w:val="left"/>
    </w:pPr>
    <w:rPr>
      <w:rFonts w:ascii="Times New Roman" w:eastAsia="Times New Roman" w:hAnsi="Times New Roman" w:cs="Times New Roman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3D280E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928C8"/>
    <w:rPr>
      <w:sz w:val="16"/>
      <w:szCs w:val="16"/>
    </w:rPr>
  </w:style>
  <w:style w:type="paragraph" w:styleId="Revision">
    <w:name w:val="Revision"/>
    <w:hidden/>
    <w:uiPriority w:val="99"/>
    <w:semiHidden/>
    <w:rsid w:val="0058210E"/>
    <w:pPr>
      <w:spacing w:after="0" w:line="240" w:lineRule="auto"/>
    </w:pPr>
    <w:rPr>
      <w:sz w:val="24"/>
    </w:rPr>
  </w:style>
  <w:style w:type="numbering" w:customStyle="1" w:styleId="ESIBullets">
    <w:name w:val="ESI Bullets"/>
    <w:uiPriority w:val="99"/>
    <w:rsid w:val="00A12D62"/>
    <w:pPr>
      <w:numPr>
        <w:numId w:val="3"/>
      </w:numPr>
    </w:pPr>
  </w:style>
  <w:style w:type="numbering" w:customStyle="1" w:styleId="ESIBullets0">
    <w:name w:val="ESIBullets"/>
    <w:uiPriority w:val="99"/>
    <w:rsid w:val="00A72EDD"/>
    <w:pPr>
      <w:numPr>
        <w:numId w:val="4"/>
      </w:numPr>
    </w:pPr>
  </w:style>
  <w:style w:type="paragraph" w:styleId="ListBullet">
    <w:name w:val="List Bullet"/>
    <w:basedOn w:val="Normal"/>
    <w:uiPriority w:val="99"/>
    <w:unhideWhenUsed/>
    <w:qFormat/>
    <w:rsid w:val="008E0B7D"/>
    <w:pPr>
      <w:numPr>
        <w:numId w:val="4"/>
      </w:numPr>
      <w:spacing w:before="60" w:after="60"/>
      <w:ind w:left="714" w:hanging="357"/>
    </w:pPr>
  </w:style>
  <w:style w:type="paragraph" w:styleId="ListBullet2">
    <w:name w:val="List Bullet 2"/>
    <w:basedOn w:val="Normal"/>
    <w:uiPriority w:val="99"/>
    <w:unhideWhenUsed/>
    <w:qFormat/>
    <w:rsid w:val="008E0B7D"/>
    <w:pPr>
      <w:numPr>
        <w:ilvl w:val="1"/>
        <w:numId w:val="4"/>
      </w:numPr>
      <w:spacing w:before="60" w:after="60"/>
      <w:ind w:left="1434" w:hanging="357"/>
    </w:pPr>
  </w:style>
  <w:style w:type="paragraph" w:styleId="ListBullet3">
    <w:name w:val="List Bullet 3"/>
    <w:basedOn w:val="Normal"/>
    <w:uiPriority w:val="99"/>
    <w:unhideWhenUsed/>
    <w:qFormat/>
    <w:rsid w:val="008E0B7D"/>
    <w:pPr>
      <w:numPr>
        <w:ilvl w:val="2"/>
        <w:numId w:val="4"/>
      </w:numPr>
      <w:spacing w:before="60" w:after="60"/>
      <w:ind w:left="2154" w:hanging="357"/>
      <w:contextualSpacing/>
    </w:pPr>
  </w:style>
  <w:style w:type="paragraph" w:styleId="ListBullet4">
    <w:name w:val="List Bullet 4"/>
    <w:basedOn w:val="Normal"/>
    <w:uiPriority w:val="99"/>
    <w:unhideWhenUsed/>
    <w:rsid w:val="00A72EDD"/>
    <w:pPr>
      <w:numPr>
        <w:ilvl w:val="3"/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72EDD"/>
    <w:pPr>
      <w:numPr>
        <w:ilvl w:val="4"/>
        <w:numId w:val="4"/>
      </w:numPr>
      <w:contextualSpacing/>
    </w:pPr>
  </w:style>
  <w:style w:type="paragraph" w:customStyle="1" w:styleId="sub">
    <w:name w:val="sub"/>
    <w:basedOn w:val="Normal"/>
    <w:rsid w:val="001A2E6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en-CA"/>
    </w:rPr>
  </w:style>
  <w:style w:type="paragraph" w:customStyle="1" w:styleId="para">
    <w:name w:val="para"/>
    <w:basedOn w:val="Normal"/>
    <w:rsid w:val="001A2E6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en-CA"/>
    </w:rPr>
  </w:style>
  <w:style w:type="paragraph" w:customStyle="1" w:styleId="subpara">
    <w:name w:val="subpara"/>
    <w:basedOn w:val="Normal"/>
    <w:rsid w:val="001A2E6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en-CA"/>
    </w:rPr>
  </w:style>
  <w:style w:type="paragraph" w:customStyle="1" w:styleId="clause">
    <w:name w:val="clause"/>
    <w:basedOn w:val="Normal"/>
    <w:rsid w:val="001A2E6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en-CA"/>
    </w:rPr>
  </w:style>
  <w:style w:type="paragraph" w:customStyle="1" w:styleId="Pa0">
    <w:name w:val="Pa0"/>
    <w:basedOn w:val="Default"/>
    <w:next w:val="Default"/>
    <w:uiPriority w:val="99"/>
    <w:rsid w:val="0096712D"/>
    <w:pPr>
      <w:spacing w:line="241" w:lineRule="atLeast"/>
    </w:pPr>
    <w:rPr>
      <w:rFonts w:ascii="Dax-Regular" w:eastAsiaTheme="minorHAnsi" w:hAnsi="Dax-Regular" w:cstheme="minorBidi"/>
      <w:color w:val="auto"/>
      <w:lang w:val="en-CA"/>
    </w:rPr>
  </w:style>
  <w:style w:type="character" w:customStyle="1" w:styleId="A3">
    <w:name w:val="A3"/>
    <w:uiPriority w:val="99"/>
    <w:rsid w:val="0096712D"/>
    <w:rPr>
      <w:rFonts w:cs="Dax-Regular"/>
      <w:color w:val="403F41"/>
      <w:sz w:val="12"/>
      <w:szCs w:val="12"/>
    </w:rPr>
  </w:style>
  <w:style w:type="table" w:customStyle="1" w:styleId="Style3">
    <w:name w:val="Style3"/>
    <w:basedOn w:val="TableNormal"/>
    <w:uiPriority w:val="99"/>
    <w:rsid w:val="00F411FD"/>
    <w:pPr>
      <w:spacing w:after="0" w:line="240" w:lineRule="auto"/>
    </w:pPr>
    <w:tblPr/>
    <w:tblStylePr w:type="firstRow">
      <w:pPr>
        <w:jc w:val="center"/>
      </w:pPr>
      <w:rPr>
        <w:rFonts w:asciiTheme="minorHAnsi" w:hAnsiTheme="minorHAnsi"/>
        <w:b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vAlign w:val="center"/>
      </w:tcPr>
    </w:tblStylePr>
  </w:style>
  <w:style w:type="numbering" w:customStyle="1" w:styleId="ListStyle">
    <w:name w:val="ListStyle"/>
    <w:uiPriority w:val="99"/>
    <w:rsid w:val="00E437F1"/>
    <w:pPr>
      <w:numPr>
        <w:numId w:val="5"/>
      </w:numPr>
    </w:pPr>
  </w:style>
  <w:style w:type="paragraph" w:customStyle="1" w:styleId="TableNotes">
    <w:name w:val="Table Notes"/>
    <w:basedOn w:val="Normal"/>
    <w:link w:val="TableNotesChar"/>
    <w:qFormat/>
    <w:rsid w:val="001B7DB9"/>
    <w:rPr>
      <w:sz w:val="20"/>
      <w:szCs w:val="20"/>
    </w:rPr>
  </w:style>
  <w:style w:type="paragraph" w:customStyle="1" w:styleId="Numbered">
    <w:name w:val="Numbered"/>
    <w:basedOn w:val="ListParagraph"/>
    <w:link w:val="NumberedChar"/>
    <w:qFormat/>
    <w:rsid w:val="008E0B7D"/>
    <w:pPr>
      <w:numPr>
        <w:numId w:val="7"/>
      </w:numPr>
      <w:spacing w:before="60" w:after="60" w:line="264" w:lineRule="auto"/>
    </w:pPr>
  </w:style>
  <w:style w:type="character" w:customStyle="1" w:styleId="TableNotesChar">
    <w:name w:val="Table Notes Char"/>
    <w:basedOn w:val="DefaultParagraphFont"/>
    <w:link w:val="TableNotes"/>
    <w:rsid w:val="001B7DB9"/>
    <w:rPr>
      <w:sz w:val="20"/>
      <w:szCs w:val="20"/>
    </w:rPr>
  </w:style>
  <w:style w:type="paragraph" w:customStyle="1" w:styleId="ReportTitle-Centred">
    <w:name w:val="Report Title - Centred"/>
    <w:basedOn w:val="Normal"/>
    <w:link w:val="ReportTitle-CentredChar"/>
    <w:qFormat/>
    <w:rsid w:val="004D1F8C"/>
    <w:pPr>
      <w:jc w:val="center"/>
    </w:pPr>
    <w:rPr>
      <w:rFonts w:ascii="Calibri" w:eastAsia="Times New Roman" w:hAnsi="Calibri" w:cs="Calibri"/>
      <w:b/>
      <w:caps/>
      <w:sz w:val="40"/>
      <w:szCs w:val="44"/>
      <w:lang w:eastAsia="en-CA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74723"/>
    <w:rPr>
      <w:sz w:val="24"/>
      <w:szCs w:val="20"/>
      <w:lang w:val="en-US"/>
    </w:rPr>
  </w:style>
  <w:style w:type="character" w:customStyle="1" w:styleId="NumberedChar">
    <w:name w:val="Numbered Char"/>
    <w:basedOn w:val="ListParagraphChar"/>
    <w:link w:val="Numbered"/>
    <w:rsid w:val="008E0B7D"/>
    <w:rPr>
      <w:sz w:val="24"/>
      <w:szCs w:val="20"/>
      <w:lang w:val="en-US"/>
    </w:rPr>
  </w:style>
  <w:style w:type="paragraph" w:customStyle="1" w:styleId="ReportTitleLeft">
    <w:name w:val="Report Title Left"/>
    <w:basedOn w:val="Normal"/>
    <w:link w:val="ReportTitleLeftChar"/>
    <w:autoRedefine/>
    <w:qFormat/>
    <w:rsid w:val="004D1F8C"/>
    <w:pPr>
      <w:jc w:val="left"/>
    </w:pPr>
    <w:rPr>
      <w:rFonts w:cs="Calibri"/>
      <w:b/>
      <w:caps/>
      <w:color w:val="262626"/>
      <w:sz w:val="40"/>
      <w:szCs w:val="36"/>
      <w:lang w:eastAsia="en-CA"/>
    </w:rPr>
  </w:style>
  <w:style w:type="character" w:customStyle="1" w:styleId="ReportTitle-CentredChar">
    <w:name w:val="Report Title - Centred Char"/>
    <w:basedOn w:val="DefaultParagraphFont"/>
    <w:link w:val="ReportTitle-Centred"/>
    <w:rsid w:val="004D1F8C"/>
    <w:rPr>
      <w:rFonts w:ascii="Calibri" w:eastAsia="Times New Roman" w:hAnsi="Calibri" w:cs="Calibri"/>
      <w:b/>
      <w:caps/>
      <w:sz w:val="40"/>
      <w:szCs w:val="44"/>
      <w:lang w:eastAsia="en-CA"/>
    </w:rPr>
  </w:style>
  <w:style w:type="table" w:customStyle="1" w:styleId="PlainTable41">
    <w:name w:val="Plain Table 41"/>
    <w:basedOn w:val="TableNormal"/>
    <w:uiPriority w:val="44"/>
    <w:rsid w:val="00C91E7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ReportTitleLeftChar">
    <w:name w:val="Report Title Left Char"/>
    <w:basedOn w:val="DefaultParagraphFont"/>
    <w:link w:val="ReportTitleLeft"/>
    <w:rsid w:val="004D1F8C"/>
    <w:rPr>
      <w:rFonts w:cs="Calibri"/>
      <w:b/>
      <w:caps/>
      <w:color w:val="262626"/>
      <w:sz w:val="40"/>
      <w:szCs w:val="36"/>
      <w:lang w:eastAsia="en-CA"/>
    </w:rPr>
  </w:style>
  <w:style w:type="table" w:customStyle="1" w:styleId="EnvirochemTable">
    <w:name w:val="Envirochem Table"/>
    <w:basedOn w:val="TableNormal"/>
    <w:uiPriority w:val="99"/>
    <w:rsid w:val="00E12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jc w:val="center"/>
      </w:pPr>
      <w:rPr>
        <w:rFonts w:asciiTheme="minorHAnsi" w:hAnsiTheme="minorHAnsi"/>
        <w:b/>
        <w:sz w:val="22"/>
      </w:rPr>
      <w:tblPr/>
      <w:trPr>
        <w:tblHeader/>
      </w:trPr>
      <w:tcPr>
        <w:shd w:val="clear" w:color="auto" w:fill="017E58" w:themeFill="accent6"/>
        <w:vAlign w:val="center"/>
      </w:tcPr>
    </w:tblStylePr>
  </w:style>
  <w:style w:type="paragraph" w:customStyle="1" w:styleId="TableNumbering">
    <w:name w:val="Table Numbering"/>
    <w:basedOn w:val="Numbered"/>
    <w:link w:val="TableNumberingChar"/>
    <w:qFormat/>
    <w:rsid w:val="001B7DB9"/>
    <w:pPr>
      <w:numPr>
        <w:numId w:val="6"/>
      </w:numPr>
      <w:ind w:left="714" w:hanging="357"/>
    </w:pPr>
    <w:rPr>
      <w:sz w:val="20"/>
    </w:rPr>
  </w:style>
  <w:style w:type="paragraph" w:styleId="Index3">
    <w:name w:val="index 3"/>
    <w:basedOn w:val="Normal"/>
    <w:next w:val="Normal"/>
    <w:autoRedefine/>
    <w:semiHidden/>
    <w:rsid w:val="00A938F7"/>
    <w:pPr>
      <w:spacing w:before="160" w:after="120" w:line="269" w:lineRule="auto"/>
      <w:ind w:left="720" w:hanging="240"/>
      <w:jc w:val="left"/>
    </w:pPr>
    <w:rPr>
      <w:rFonts w:ascii="Calibri" w:eastAsia="Times New Roman" w:hAnsi="Calibri" w:cs="Times New Roman"/>
      <w:szCs w:val="20"/>
      <w:lang w:val="en-US"/>
    </w:rPr>
  </w:style>
  <w:style w:type="character" w:customStyle="1" w:styleId="TableNumberingChar">
    <w:name w:val="Table Numbering Char"/>
    <w:basedOn w:val="TableNotesChar"/>
    <w:link w:val="TableNumbering"/>
    <w:rsid w:val="001B7DB9"/>
    <w:rPr>
      <w:sz w:val="20"/>
      <w:szCs w:val="20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B53ED8"/>
    <w:pPr>
      <w:spacing w:line="240" w:lineRule="auto"/>
      <w:jc w:val="left"/>
    </w:pPr>
    <w:rPr>
      <w:rFonts w:ascii="Calibri" w:eastAsia="Times New Roman" w:hAnsi="Calibri" w:cs="Times New Roman"/>
      <w:sz w:val="22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B53ED8"/>
    <w:rPr>
      <w:rFonts w:ascii="Calibri" w:eastAsia="Times New Roman" w:hAnsi="Calibri" w:cs="Times New Roman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06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2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1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4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34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4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nvirochem.com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file:///\\drobo-fs\Public\Services%20Inc\ADMINISTRATION\FORMS\COMPANY%20FORMS\www.envirochem.com" TargetMode="External"/><Relationship Id="rId2" Type="http://schemas.openxmlformats.org/officeDocument/2006/relationships/hyperlink" Target="file:///\\drobo-fs\Public\Services%20Inc\ADMINISTRATION\FORMS\COMPANY%20FORMS\TEMPLATES%202011\response@envirochem.com" TargetMode="External"/><Relationship Id="rId1" Type="http://schemas.openxmlformats.org/officeDocument/2006/relationships/hyperlink" Target="file:///\\drobo-fs\Public\Services%20Inc\ADMINISTRATION\FORMS\COMPANY%20FORMS\www.envirochem.com" TargetMode="External"/><Relationship Id="rId5" Type="http://schemas.openxmlformats.org/officeDocument/2006/relationships/image" Target="media/image1.png"/><Relationship Id="rId4" Type="http://schemas.openxmlformats.org/officeDocument/2006/relationships/hyperlink" Target="file:///\\drobo-fs\Public\Services%20Inc\ADMINISTRATION\FORMS\COMPANY%20FORMS\TEMPLATES%202011\response@envirochem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ESI%20Admin\06-Preferred%20Operating%20Practices\Templates\Memorandum%20Template%20-%202017-07-12.dotx" TargetMode="External"/></Relationships>
</file>

<file path=word/theme/theme1.xml><?xml version="1.0" encoding="utf-8"?>
<a:theme xmlns:a="http://schemas.openxmlformats.org/drawingml/2006/main" name="Office Theme">
  <a:themeElements>
    <a:clrScheme name="Envirochem Services Inc.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017E58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A970B-4CB2-4A17-832F-F3219113B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Template - 2017-07-12.dotx</Template>
  <TotalTime>34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Template</vt:lpstr>
    </vt:vector>
  </TitlesOfParts>
  <Company/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Template</dc:title>
  <dc:subject>Report Template - Effective January 2017</dc:subject>
  <dc:creator>Andrew</dc:creator>
  <cp:keywords>Report</cp:keywords>
  <cp:lastModifiedBy>Andrew</cp:lastModifiedBy>
  <cp:revision>8</cp:revision>
  <cp:lastPrinted>2019-01-02T01:26:00Z</cp:lastPrinted>
  <dcterms:created xsi:type="dcterms:W3CDTF">2019-01-10T17:09:00Z</dcterms:created>
  <dcterms:modified xsi:type="dcterms:W3CDTF">2019-01-10T18:21:00Z</dcterms:modified>
  <cp:category>Templates</cp:category>
</cp:coreProperties>
</file>